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EA2269" w14:textId="3195A225" w:rsidR="00421647" w:rsidRPr="00561958" w:rsidRDefault="00421647" w:rsidP="00B452AD">
      <w:pPr>
        <w:pStyle w:val="Heading2"/>
        <w:tabs>
          <w:tab w:val="left" w:pos="720"/>
        </w:tabs>
        <w:spacing w:before="0" w:beforeAutospacing="0" w:after="0" w:afterAutospacing="0" w:line="276" w:lineRule="auto"/>
        <w:ind w:left="-426" w:right="-24"/>
        <w:jc w:val="right"/>
        <w:rPr>
          <w:rFonts w:ascii="Tahoma" w:hAnsi="Tahoma" w:cs="Tahoma"/>
          <w:b w:val="0"/>
          <w:sz w:val="18"/>
          <w:szCs w:val="18"/>
          <w:lang w:val="en-GB"/>
        </w:rPr>
      </w:pPr>
      <w:r w:rsidRPr="00561958">
        <w:rPr>
          <w:rFonts w:ascii="Tahoma" w:hAnsi="Tahoma" w:cs="Tahoma"/>
          <w:b w:val="0"/>
          <w:noProof/>
          <w:lang w:val="en-ZA" w:eastAsia="en-ZA"/>
        </w:rPr>
        <w:drawing>
          <wp:anchor distT="0" distB="0" distL="114300" distR="114300" simplePos="0" relativeHeight="251659264" behindDoc="0" locked="0" layoutInCell="1" allowOverlap="1" wp14:anchorId="0512B69F" wp14:editId="7A4BD670">
            <wp:simplePos x="0" y="0"/>
            <wp:positionH relativeFrom="column">
              <wp:posOffset>2292350</wp:posOffset>
            </wp:positionH>
            <wp:positionV relativeFrom="paragraph">
              <wp:posOffset>-568325</wp:posOffset>
            </wp:positionV>
            <wp:extent cx="4033605" cy="546100"/>
            <wp:effectExtent l="0" t="0" r="508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+APP-Logo_Bla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3605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docDepartment"/>
      <w:bookmarkEnd w:id="0"/>
      <w:r w:rsidR="00561958" w:rsidRPr="00561958">
        <w:rPr>
          <w:rFonts w:ascii="Arial" w:hAnsi="Arial" w:cs="Arial"/>
          <w:b w:val="0"/>
          <w:sz w:val="18"/>
          <w:lang w:val="en-GB"/>
        </w:rPr>
        <w:fldChar w:fldCharType="begin"/>
      </w:r>
      <w:r w:rsidR="00561958" w:rsidRPr="00561958">
        <w:rPr>
          <w:rFonts w:ascii="Arial" w:hAnsi="Arial" w:cs="Arial"/>
          <w:b w:val="0"/>
          <w:sz w:val="18"/>
          <w:lang w:val="en-GB"/>
        </w:rPr>
        <w:instrText xml:space="preserve"> HYPERLINK "http://services.nwu.ac.za/qualification-and-academic-programme-planning" </w:instrText>
      </w:r>
      <w:r w:rsidR="00561958" w:rsidRPr="00561958">
        <w:rPr>
          <w:rFonts w:ascii="Arial" w:hAnsi="Arial" w:cs="Arial"/>
          <w:b w:val="0"/>
          <w:sz w:val="18"/>
          <w:lang w:val="en-GB"/>
        </w:rPr>
        <w:fldChar w:fldCharType="separate"/>
      </w:r>
      <w:r w:rsidR="00561958" w:rsidRPr="00561958">
        <w:rPr>
          <w:rStyle w:val="Hyperlink"/>
          <w:rFonts w:ascii="Arial" w:hAnsi="Arial" w:cs="Arial"/>
          <w:b w:val="0"/>
          <w:sz w:val="18"/>
          <w:lang w:val="en-GB"/>
        </w:rPr>
        <w:t>http://services.nwu.ac.za/qualification-and-academic-programme-planning</w:t>
      </w:r>
      <w:r w:rsidR="00561958" w:rsidRPr="00561958">
        <w:rPr>
          <w:rFonts w:ascii="Arial" w:hAnsi="Arial" w:cs="Arial"/>
          <w:b w:val="0"/>
          <w:sz w:val="18"/>
          <w:lang w:val="en-GB"/>
        </w:rPr>
        <w:fldChar w:fldCharType="end"/>
      </w:r>
    </w:p>
    <w:p w14:paraId="7042F73F" w14:textId="2E4B14E8" w:rsidR="00561958" w:rsidRDefault="00561958" w:rsidP="00421647">
      <w:pPr>
        <w:spacing w:after="120" w:line="240" w:lineRule="auto"/>
        <w:ind w:left="-709"/>
        <w:jc w:val="right"/>
        <w:rPr>
          <w:rFonts w:ascii="Arial" w:hAnsi="Arial" w:cs="Arial"/>
          <w:sz w:val="18"/>
          <w:lang w:val="en-GB"/>
        </w:rPr>
      </w:pPr>
    </w:p>
    <w:p w14:paraId="70E3832F" w14:textId="10392777" w:rsidR="00C7019A" w:rsidRPr="00726181" w:rsidRDefault="00C7019A" w:rsidP="006A156A">
      <w:pPr>
        <w:shd w:val="clear" w:color="auto" w:fill="B2A1C7" w:themeFill="accent4" w:themeFillTint="99"/>
        <w:spacing w:after="0" w:line="240" w:lineRule="auto"/>
        <w:rPr>
          <w:rFonts w:ascii="Arial" w:eastAsia="Times New Roman" w:hAnsi="Arial" w:cs="Arial"/>
          <w:b/>
          <w:u w:val="single"/>
          <w:lang w:val="en-GB"/>
        </w:rPr>
      </w:pPr>
      <w:r w:rsidRPr="00726181">
        <w:rPr>
          <w:rFonts w:ascii="Arial" w:eastAsia="Times New Roman" w:hAnsi="Arial" w:cs="Arial"/>
          <w:b/>
          <w:u w:val="single"/>
          <w:lang w:val="en-GB"/>
        </w:rPr>
        <w:t xml:space="preserve">FORM 1: </w:t>
      </w:r>
      <w:r w:rsidR="000F3696" w:rsidRPr="00726181">
        <w:rPr>
          <w:rFonts w:ascii="Arial" w:eastAsia="Times New Roman" w:hAnsi="Arial" w:cs="Arial"/>
          <w:b/>
          <w:u w:val="single"/>
          <w:lang w:val="en-GB"/>
        </w:rPr>
        <w:t xml:space="preserve">SITUATION ANALYSIS </w:t>
      </w:r>
    </w:p>
    <w:p w14:paraId="700B97F2" w14:textId="77777777" w:rsidR="00391913" w:rsidRPr="00726181" w:rsidRDefault="00391913" w:rsidP="006A156A">
      <w:pPr>
        <w:tabs>
          <w:tab w:val="left" w:pos="567"/>
        </w:tabs>
        <w:spacing w:after="120" w:line="240" w:lineRule="auto"/>
        <w:jc w:val="both"/>
        <w:rPr>
          <w:rFonts w:ascii="Arial" w:eastAsia="Times New Roman" w:hAnsi="Arial" w:cs="Arial"/>
          <w:sz w:val="2"/>
          <w:szCs w:val="18"/>
          <w:lang w:val="en-GB"/>
        </w:rPr>
      </w:pPr>
    </w:p>
    <w:p w14:paraId="74FEDD81" w14:textId="41749889" w:rsidR="00C7019A" w:rsidRDefault="0072267E" w:rsidP="0072267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GB"/>
        </w:rPr>
      </w:pPr>
      <w:r>
        <w:rPr>
          <w:rFonts w:ascii="Arial" w:eastAsia="Times New Roman" w:hAnsi="Arial" w:cs="Arial"/>
          <w:sz w:val="18"/>
          <w:szCs w:val="18"/>
          <w:lang w:val="en-GB"/>
        </w:rPr>
        <w:t xml:space="preserve">This form </w:t>
      </w:r>
      <w:r w:rsidRPr="0072267E">
        <w:rPr>
          <w:rFonts w:ascii="Arial" w:eastAsia="Times New Roman" w:hAnsi="Arial" w:cs="Arial"/>
          <w:sz w:val="18"/>
          <w:szCs w:val="18"/>
          <w:lang w:val="en-GB"/>
        </w:rPr>
        <w:t xml:space="preserve">must be completed for a new qualification </w:t>
      </w:r>
      <w:r>
        <w:rPr>
          <w:rFonts w:ascii="Arial" w:eastAsia="Times New Roman" w:hAnsi="Arial" w:cs="Arial"/>
          <w:sz w:val="18"/>
          <w:szCs w:val="18"/>
          <w:lang w:val="en-GB"/>
        </w:rPr>
        <w:t xml:space="preserve">application or a new mode of provision. </w:t>
      </w:r>
      <w:r w:rsidR="00C7019A" w:rsidRPr="00726181">
        <w:rPr>
          <w:rFonts w:ascii="Arial" w:eastAsia="Times New Roman" w:hAnsi="Arial" w:cs="Arial"/>
          <w:sz w:val="18"/>
          <w:szCs w:val="18"/>
          <w:lang w:val="en-GB"/>
        </w:rPr>
        <w:t xml:space="preserve">The following template must be completed by the </w:t>
      </w:r>
      <w:r>
        <w:rPr>
          <w:rFonts w:ascii="Arial" w:eastAsia="Times New Roman" w:hAnsi="Arial" w:cs="Arial"/>
          <w:sz w:val="18"/>
          <w:szCs w:val="18"/>
          <w:lang w:val="en-GB"/>
        </w:rPr>
        <w:t>Curriculum team</w:t>
      </w:r>
      <w:r w:rsidR="00C7019A" w:rsidRPr="00726181">
        <w:rPr>
          <w:rFonts w:ascii="Arial" w:eastAsia="Times New Roman" w:hAnsi="Arial" w:cs="Arial"/>
          <w:sz w:val="18"/>
          <w:szCs w:val="18"/>
          <w:lang w:val="en-GB"/>
        </w:rPr>
        <w:t xml:space="preserve">, and submitted to the </w:t>
      </w:r>
      <w:r>
        <w:rPr>
          <w:rFonts w:ascii="Arial" w:eastAsia="Times New Roman" w:hAnsi="Arial" w:cs="Arial"/>
          <w:sz w:val="18"/>
          <w:szCs w:val="18"/>
          <w:lang w:val="en-GB"/>
        </w:rPr>
        <w:t xml:space="preserve">Faculty Teaching and Learning Committee, followed by the </w:t>
      </w:r>
      <w:r w:rsidRPr="0072267E">
        <w:rPr>
          <w:rFonts w:ascii="Arial" w:eastAsia="Times New Roman" w:hAnsi="Arial" w:cs="Arial"/>
          <w:sz w:val="18"/>
          <w:szCs w:val="18"/>
          <w:lang w:val="en-GB"/>
        </w:rPr>
        <w:t>Faculty Board</w:t>
      </w:r>
      <w:r w:rsidR="007C1AD8" w:rsidRPr="00726181">
        <w:rPr>
          <w:rFonts w:ascii="Arial" w:eastAsia="Times New Roman" w:hAnsi="Arial" w:cs="Arial"/>
          <w:sz w:val="18"/>
          <w:szCs w:val="18"/>
          <w:lang w:val="en-GB"/>
        </w:rPr>
        <w:t xml:space="preserve"> </w:t>
      </w:r>
      <w:r w:rsidR="0022711E" w:rsidRPr="00726181">
        <w:rPr>
          <w:rFonts w:ascii="Arial" w:eastAsia="Times New Roman" w:hAnsi="Arial" w:cs="Arial"/>
          <w:sz w:val="18"/>
          <w:szCs w:val="18"/>
          <w:lang w:val="en-GB"/>
        </w:rPr>
        <w:t xml:space="preserve">(or its Faculty </w:t>
      </w:r>
      <w:r>
        <w:rPr>
          <w:rFonts w:ascii="Arial" w:eastAsia="Times New Roman" w:hAnsi="Arial" w:cs="Arial"/>
          <w:sz w:val="18"/>
          <w:szCs w:val="18"/>
          <w:lang w:val="en-GB"/>
        </w:rPr>
        <w:t xml:space="preserve">Board Executive </w:t>
      </w:r>
      <w:r w:rsidR="0022711E" w:rsidRPr="00726181">
        <w:rPr>
          <w:rFonts w:ascii="Arial" w:eastAsia="Times New Roman" w:hAnsi="Arial" w:cs="Arial"/>
          <w:sz w:val="18"/>
          <w:szCs w:val="18"/>
          <w:lang w:val="en-GB"/>
        </w:rPr>
        <w:t>Committee)</w:t>
      </w:r>
      <w:r w:rsidR="00AC1213" w:rsidRPr="00726181">
        <w:rPr>
          <w:rFonts w:ascii="Arial" w:eastAsia="Times New Roman" w:hAnsi="Arial" w:cs="Arial"/>
          <w:sz w:val="18"/>
          <w:szCs w:val="18"/>
          <w:lang w:val="en-GB"/>
        </w:rPr>
        <w:t xml:space="preserve"> </w:t>
      </w:r>
      <w:r w:rsidRPr="0072267E">
        <w:rPr>
          <w:rFonts w:ascii="Arial" w:eastAsia="Times New Roman" w:hAnsi="Arial" w:cs="Arial"/>
          <w:sz w:val="18"/>
          <w:szCs w:val="18"/>
          <w:lang w:val="en-GB"/>
        </w:rPr>
        <w:t>for approval.</w:t>
      </w:r>
      <w:r>
        <w:rPr>
          <w:rFonts w:ascii="Arial" w:eastAsia="Times New Roman" w:hAnsi="Arial" w:cs="Arial"/>
          <w:sz w:val="18"/>
          <w:szCs w:val="18"/>
          <w:lang w:val="en-GB"/>
        </w:rPr>
        <w:t xml:space="preserve"> </w:t>
      </w:r>
      <w:r w:rsidR="00C7019A" w:rsidRPr="00726181">
        <w:rPr>
          <w:rFonts w:ascii="Arial" w:eastAsia="Times New Roman" w:hAnsi="Arial" w:cs="Arial"/>
          <w:sz w:val="18"/>
          <w:szCs w:val="18"/>
          <w:lang w:val="en-GB"/>
        </w:rPr>
        <w:t>The faculty board-approved form for new qualification applications must then be submitted to the</w:t>
      </w:r>
      <w:r w:rsidR="007C1AD8" w:rsidRPr="00726181">
        <w:rPr>
          <w:rFonts w:ascii="Arial" w:eastAsia="Times New Roman" w:hAnsi="Arial" w:cs="Arial"/>
          <w:sz w:val="18"/>
          <w:szCs w:val="18"/>
          <w:lang w:val="en-GB"/>
        </w:rPr>
        <w:t xml:space="preserve"> Q&amp;APP SCS &amp;</w:t>
      </w:r>
      <w:r w:rsidR="00C7019A" w:rsidRPr="00726181">
        <w:rPr>
          <w:rFonts w:ascii="Arial" w:eastAsia="Times New Roman" w:hAnsi="Arial" w:cs="Arial"/>
          <w:sz w:val="18"/>
          <w:szCs w:val="18"/>
          <w:lang w:val="en-GB"/>
        </w:rPr>
        <w:t xml:space="preserve"> SCAS administrator for S</w:t>
      </w:r>
      <w:r>
        <w:rPr>
          <w:rFonts w:ascii="Arial" w:eastAsia="Times New Roman" w:hAnsi="Arial" w:cs="Arial"/>
          <w:sz w:val="18"/>
          <w:szCs w:val="18"/>
          <w:lang w:val="en-GB"/>
        </w:rPr>
        <w:t>CAS consideration and recommendation.</w:t>
      </w:r>
    </w:p>
    <w:p w14:paraId="310CAA52" w14:textId="788AF37F" w:rsidR="0072267E" w:rsidRPr="00B452AD" w:rsidRDefault="0072267E" w:rsidP="0072267E">
      <w:pPr>
        <w:spacing w:after="0" w:line="240" w:lineRule="auto"/>
        <w:jc w:val="both"/>
        <w:rPr>
          <w:rFonts w:ascii="Arial" w:eastAsia="Times New Roman" w:hAnsi="Arial" w:cs="Arial"/>
          <w:sz w:val="14"/>
          <w:szCs w:val="18"/>
          <w:lang w:val="en-GB"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988"/>
        <w:gridCol w:w="8651"/>
      </w:tblGrid>
      <w:tr w:rsidR="00B452AD" w:rsidRPr="00112ACD" w14:paraId="0E0FB5A6" w14:textId="77777777" w:rsidTr="00032E62">
        <w:tc>
          <w:tcPr>
            <w:tcW w:w="9639" w:type="dxa"/>
            <w:gridSpan w:val="2"/>
          </w:tcPr>
          <w:p w14:paraId="1E4D1447" w14:textId="77777777" w:rsidR="00B452AD" w:rsidRPr="00112ACD" w:rsidRDefault="00B452AD" w:rsidP="00032E62">
            <w:pPr>
              <w:jc w:val="both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en-GB" w:eastAsia="en-GB"/>
              </w:rPr>
            </w:pPr>
            <w:r w:rsidRPr="00112ACD">
              <w:rPr>
                <w:rFonts w:ascii="Arial" w:eastAsia="Times New Roman" w:hAnsi="Arial" w:cs="Arial"/>
                <w:b/>
                <w:sz w:val="18"/>
                <w:szCs w:val="18"/>
                <w:lang w:val="en-GB" w:eastAsia="en-GB"/>
              </w:rPr>
              <w:t xml:space="preserve">Key for the template </w:t>
            </w:r>
          </w:p>
        </w:tc>
      </w:tr>
      <w:tr w:rsidR="00B452AD" w:rsidRPr="00112ACD" w14:paraId="0C967353" w14:textId="77777777" w:rsidTr="00032E62">
        <w:tc>
          <w:tcPr>
            <w:tcW w:w="988" w:type="dxa"/>
          </w:tcPr>
          <w:p w14:paraId="0BB84A38" w14:textId="77777777" w:rsidR="00B452AD" w:rsidRPr="00112ACD" w:rsidRDefault="00B452AD" w:rsidP="00032E62">
            <w:pPr>
              <w:jc w:val="both"/>
              <w:rPr>
                <w:rFonts w:ascii="Arial" w:eastAsia="Times New Roman" w:hAnsi="Arial" w:cs="Arial"/>
                <w:color w:val="FF0000"/>
                <w:sz w:val="18"/>
                <w:szCs w:val="18"/>
                <w:lang w:val="en-GB" w:eastAsia="en-GB"/>
              </w:rPr>
            </w:pPr>
            <w:r w:rsidRPr="00112ACD">
              <w:rPr>
                <w:rFonts w:ascii="Arial" w:eastAsia="Times New Roman" w:hAnsi="Arial" w:cs="Arial"/>
                <w:color w:val="FF0000"/>
                <w:sz w:val="18"/>
                <w:szCs w:val="18"/>
                <w:lang w:val="en-GB" w:eastAsia="en-GB"/>
              </w:rPr>
              <w:t>Red</w:t>
            </w:r>
          </w:p>
        </w:tc>
        <w:tc>
          <w:tcPr>
            <w:tcW w:w="8651" w:type="dxa"/>
          </w:tcPr>
          <w:p w14:paraId="38040090" w14:textId="77777777" w:rsidR="00B452AD" w:rsidRPr="00112ACD" w:rsidRDefault="00B452AD" w:rsidP="00032E62">
            <w:pPr>
              <w:jc w:val="both"/>
              <w:rPr>
                <w:rFonts w:ascii="Arial" w:eastAsia="Times New Roman" w:hAnsi="Arial" w:cs="Arial"/>
                <w:color w:val="FF0000"/>
                <w:sz w:val="18"/>
                <w:szCs w:val="18"/>
                <w:lang w:val="en-GB" w:eastAsia="en-GB"/>
              </w:rPr>
            </w:pPr>
            <w:r w:rsidRPr="00112ACD">
              <w:rPr>
                <w:rFonts w:ascii="Arial" w:eastAsia="Times New Roman" w:hAnsi="Arial" w:cs="Arial"/>
                <w:color w:val="FF0000"/>
                <w:sz w:val="18"/>
                <w:szCs w:val="18"/>
                <w:lang w:val="en-GB" w:eastAsia="en-GB"/>
              </w:rPr>
              <w:t>Provides guidelines</w:t>
            </w:r>
          </w:p>
        </w:tc>
      </w:tr>
      <w:tr w:rsidR="00B452AD" w:rsidRPr="00112ACD" w14:paraId="4A0913F4" w14:textId="77777777" w:rsidTr="00032E62">
        <w:tc>
          <w:tcPr>
            <w:tcW w:w="9639" w:type="dxa"/>
            <w:gridSpan w:val="2"/>
          </w:tcPr>
          <w:p w14:paraId="37301101" w14:textId="77777777" w:rsidR="00B452AD" w:rsidRPr="00112ACD" w:rsidRDefault="00B452AD" w:rsidP="00032E62">
            <w:pPr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val="en-GB" w:eastAsia="en-GB"/>
              </w:rPr>
            </w:pPr>
            <w:bookmarkStart w:id="1" w:name="_GoBack"/>
            <w:bookmarkEnd w:id="1"/>
            <w:r w:rsidRPr="00112ACD">
              <w:rPr>
                <w:rFonts w:ascii="Arial" w:eastAsia="Times New Roman" w:hAnsi="Arial" w:cs="Arial"/>
                <w:i/>
                <w:sz w:val="18"/>
                <w:szCs w:val="18"/>
                <w:lang w:val="en-GB" w:eastAsia="en-GB"/>
              </w:rPr>
              <w:t>Kindly apply principles of academic writing</w:t>
            </w:r>
            <w:r>
              <w:rPr>
                <w:rFonts w:ascii="Arial" w:eastAsia="Times New Roman" w:hAnsi="Arial" w:cs="Arial"/>
                <w:i/>
                <w:sz w:val="18"/>
                <w:szCs w:val="18"/>
                <w:lang w:val="en-GB" w:eastAsia="en-GB"/>
              </w:rPr>
              <w:t xml:space="preserve">, the NWU writing style </w:t>
            </w:r>
            <w:r w:rsidRPr="00112ACD">
              <w:rPr>
                <w:rFonts w:ascii="Arial" w:eastAsia="Times New Roman" w:hAnsi="Arial" w:cs="Arial"/>
                <w:i/>
                <w:sz w:val="18"/>
                <w:szCs w:val="18"/>
                <w:lang w:val="en-GB" w:eastAsia="en-GB"/>
              </w:rPr>
              <w:t>and have your submission language</w:t>
            </w:r>
            <w:r>
              <w:rPr>
                <w:rFonts w:ascii="Arial" w:eastAsia="Times New Roman" w:hAnsi="Arial" w:cs="Arial"/>
                <w:i/>
                <w:sz w:val="18"/>
                <w:szCs w:val="18"/>
                <w:lang w:val="en-GB" w:eastAsia="en-GB"/>
              </w:rPr>
              <w:t>-</w:t>
            </w:r>
            <w:r w:rsidRPr="00112ACD">
              <w:rPr>
                <w:rFonts w:ascii="Arial" w:eastAsia="Times New Roman" w:hAnsi="Arial" w:cs="Arial"/>
                <w:i/>
                <w:sz w:val="18"/>
                <w:szCs w:val="18"/>
                <w:lang w:val="en-GB" w:eastAsia="en-GB"/>
              </w:rPr>
              <w:t>edited.</w:t>
            </w:r>
          </w:p>
        </w:tc>
      </w:tr>
    </w:tbl>
    <w:p w14:paraId="05AC37D1" w14:textId="657A1371" w:rsidR="00B452AD" w:rsidRPr="00B452AD" w:rsidRDefault="00B452AD" w:rsidP="0072267E">
      <w:pPr>
        <w:spacing w:after="0" w:line="240" w:lineRule="auto"/>
        <w:jc w:val="both"/>
        <w:rPr>
          <w:rFonts w:ascii="Arial" w:eastAsia="Times New Roman" w:hAnsi="Arial" w:cs="Arial"/>
          <w:sz w:val="14"/>
          <w:szCs w:val="18"/>
          <w:lang w:val="en-GB"/>
        </w:rPr>
      </w:pPr>
    </w:p>
    <w:p w14:paraId="3E827136" w14:textId="68402408" w:rsidR="00DC0FD8" w:rsidRPr="00726181" w:rsidRDefault="008C399E" w:rsidP="006A156A">
      <w:pPr>
        <w:pStyle w:val="ListParagraph"/>
        <w:numPr>
          <w:ilvl w:val="0"/>
          <w:numId w:val="50"/>
        </w:numPr>
        <w:spacing w:after="120" w:line="240" w:lineRule="auto"/>
        <w:ind w:left="0" w:firstLine="0"/>
        <w:jc w:val="both"/>
        <w:rPr>
          <w:rFonts w:ascii="Arial" w:eastAsia="Times New Roman" w:hAnsi="Arial" w:cs="Arial"/>
          <w:b/>
          <w:sz w:val="18"/>
          <w:szCs w:val="18"/>
          <w:lang w:val="en-GB" w:eastAsia="en-GB"/>
        </w:rPr>
      </w:pPr>
      <w:r w:rsidRPr="00726181">
        <w:rPr>
          <w:rFonts w:ascii="Arial" w:eastAsia="Times New Roman" w:hAnsi="Arial" w:cs="Arial"/>
          <w:b/>
          <w:sz w:val="18"/>
          <w:szCs w:val="18"/>
          <w:lang w:val="en-GB" w:eastAsia="en-GB"/>
        </w:rPr>
        <w:t xml:space="preserve">Before completing this application, did you consult with </w:t>
      </w:r>
      <w:r w:rsidR="00C14DC3" w:rsidRPr="00726181">
        <w:rPr>
          <w:rFonts w:ascii="Arial" w:eastAsia="Times New Roman" w:hAnsi="Arial" w:cs="Arial"/>
          <w:b/>
          <w:sz w:val="18"/>
          <w:szCs w:val="18"/>
          <w:lang w:val="en-GB" w:eastAsia="en-GB"/>
        </w:rPr>
        <w:t xml:space="preserve">your Faculty </w:t>
      </w:r>
      <w:r w:rsidRPr="00726181">
        <w:rPr>
          <w:rFonts w:ascii="Arial" w:eastAsia="Times New Roman" w:hAnsi="Arial" w:cs="Arial"/>
          <w:b/>
          <w:sz w:val="18"/>
          <w:szCs w:val="18"/>
          <w:lang w:val="en-GB" w:eastAsia="en-GB"/>
        </w:rPr>
        <w:t>Q&amp;APP</w:t>
      </w:r>
      <w:r w:rsidR="00C14DC3" w:rsidRPr="00726181">
        <w:rPr>
          <w:rFonts w:ascii="Arial" w:eastAsia="Times New Roman" w:hAnsi="Arial" w:cs="Arial"/>
          <w:b/>
          <w:sz w:val="18"/>
          <w:szCs w:val="18"/>
          <w:lang w:val="en-GB" w:eastAsia="en-GB"/>
        </w:rPr>
        <w:t xml:space="preserve"> SCS</w:t>
      </w:r>
      <w:r w:rsidRPr="00726181">
        <w:rPr>
          <w:rFonts w:ascii="Arial" w:eastAsia="Times New Roman" w:hAnsi="Arial" w:cs="Arial"/>
          <w:b/>
          <w:sz w:val="18"/>
          <w:szCs w:val="18"/>
          <w:lang w:val="en-GB" w:eastAsia="en-GB"/>
        </w:rPr>
        <w:t>?</w:t>
      </w:r>
      <w:r w:rsidR="00DC0FD8" w:rsidRPr="00726181">
        <w:rPr>
          <w:rFonts w:ascii="Arial" w:eastAsia="Times New Roman" w:hAnsi="Arial" w:cs="Arial"/>
          <w:sz w:val="18"/>
          <w:szCs w:val="18"/>
          <w:lang w:val="en-GB" w:eastAsia="en-GB"/>
        </w:rPr>
        <w:t xml:space="preserve"> </w:t>
      </w:r>
      <w:sdt>
        <w:sdtPr>
          <w:rPr>
            <w:rFonts w:eastAsia="Times New Roman"/>
            <w:lang w:val="en-GB" w:eastAsia="en-GB"/>
          </w:rPr>
          <w:alias w:val="Consultation"/>
          <w:tag w:val="Consultation"/>
          <w:id w:val="1079328876"/>
          <w:placeholder>
            <w:docPart w:val="5816775264F04EE580F7685F93329575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DC0FD8" w:rsidRPr="00B452AD">
            <w:rPr>
              <w:rStyle w:val="PlaceholderText"/>
              <w:rFonts w:ascii="Arial" w:hAnsi="Arial" w:cs="Arial"/>
              <w:color w:val="808080" w:themeColor="background1" w:themeShade="80"/>
              <w:sz w:val="18"/>
              <w:szCs w:val="18"/>
              <w:lang w:val="en-GB"/>
            </w:rPr>
            <w:t>Choose an item.</w:t>
          </w:r>
        </w:sdtContent>
      </w:sdt>
    </w:p>
    <w:p w14:paraId="053E29F5" w14:textId="5769C07F" w:rsidR="00E32EBD" w:rsidRPr="00726181" w:rsidRDefault="00DC0FD8" w:rsidP="006A156A">
      <w:pPr>
        <w:pStyle w:val="ListParagraph"/>
        <w:numPr>
          <w:ilvl w:val="0"/>
          <w:numId w:val="50"/>
        </w:numPr>
        <w:spacing w:after="120" w:line="240" w:lineRule="auto"/>
        <w:ind w:left="0" w:firstLine="0"/>
        <w:jc w:val="both"/>
        <w:rPr>
          <w:rFonts w:ascii="Arial" w:eastAsia="Times New Roman" w:hAnsi="Arial" w:cs="Arial"/>
          <w:color w:val="FF0000"/>
          <w:sz w:val="18"/>
          <w:szCs w:val="18"/>
          <w:lang w:val="en-GB" w:eastAsia="en-GB"/>
        </w:rPr>
      </w:pPr>
      <w:r w:rsidRPr="00726181">
        <w:rPr>
          <w:rFonts w:ascii="Arial" w:eastAsia="Times New Roman" w:hAnsi="Arial" w:cs="Arial"/>
          <w:b/>
          <w:sz w:val="18"/>
          <w:szCs w:val="18"/>
          <w:lang w:val="en-GB" w:eastAsia="en-GB"/>
        </w:rPr>
        <w:t xml:space="preserve">Did you familiarise yourself with the </w:t>
      </w:r>
      <w:r w:rsidR="000E36FE">
        <w:rPr>
          <w:rFonts w:ascii="Arial" w:eastAsia="Times New Roman" w:hAnsi="Arial" w:cs="Arial"/>
          <w:b/>
          <w:sz w:val="18"/>
          <w:szCs w:val="18"/>
          <w:lang w:val="en-GB" w:eastAsia="en-GB"/>
        </w:rPr>
        <w:t>Q&amp;APP Curriculum document</w:t>
      </w:r>
      <w:r w:rsidRPr="00726181">
        <w:rPr>
          <w:rFonts w:ascii="Arial" w:eastAsia="Times New Roman" w:hAnsi="Arial" w:cs="Arial"/>
          <w:b/>
          <w:sz w:val="18"/>
          <w:szCs w:val="18"/>
          <w:lang w:val="en-GB" w:eastAsia="en-GB"/>
        </w:rPr>
        <w:t>?</w:t>
      </w:r>
      <w:r w:rsidR="00E32EBD" w:rsidRPr="00726181">
        <w:rPr>
          <w:rFonts w:eastAsia="Times New Roman"/>
          <w:lang w:val="en-GB" w:eastAsia="en-GB"/>
        </w:rPr>
        <w:t xml:space="preserve"> </w:t>
      </w:r>
      <w:sdt>
        <w:sdtPr>
          <w:rPr>
            <w:rFonts w:eastAsia="Times New Roman"/>
            <w:lang w:val="en-GB" w:eastAsia="en-GB"/>
          </w:rPr>
          <w:alias w:val="Process"/>
          <w:tag w:val="Process"/>
          <w:id w:val="1838578832"/>
          <w:placeholder>
            <w:docPart w:val="4C6CD7EB14544996A6B97AE6FA104AFD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E32EBD" w:rsidRPr="00B452AD">
            <w:rPr>
              <w:rStyle w:val="PlaceholderText"/>
              <w:rFonts w:ascii="Arial" w:hAnsi="Arial" w:cs="Arial"/>
              <w:sz w:val="18"/>
              <w:szCs w:val="18"/>
              <w:lang w:val="en-GB"/>
            </w:rPr>
            <w:t>Choose an item.</w:t>
          </w:r>
        </w:sdtContent>
      </w:sdt>
    </w:p>
    <w:p w14:paraId="39F19AB2" w14:textId="6B802B5C" w:rsidR="008C399E" w:rsidRPr="00726181" w:rsidRDefault="008C399E" w:rsidP="006A156A">
      <w:pPr>
        <w:pStyle w:val="ListParagraph"/>
        <w:spacing w:after="120" w:line="240" w:lineRule="auto"/>
        <w:ind w:left="0"/>
        <w:jc w:val="both"/>
        <w:rPr>
          <w:rFonts w:ascii="Arial" w:eastAsia="Times New Roman" w:hAnsi="Arial" w:cs="Arial"/>
          <w:color w:val="FF0000"/>
          <w:sz w:val="6"/>
          <w:szCs w:val="18"/>
          <w:lang w:val="en-GB" w:eastAsia="en-GB"/>
        </w:rPr>
      </w:pPr>
    </w:p>
    <w:tbl>
      <w:tblPr>
        <w:tblStyle w:val="TableGrid"/>
        <w:tblW w:w="10343" w:type="dxa"/>
        <w:tblInd w:w="-5" w:type="dxa"/>
        <w:tblLook w:val="04A0" w:firstRow="1" w:lastRow="0" w:firstColumn="1" w:lastColumn="0" w:noHBand="0" w:noVBand="1"/>
      </w:tblPr>
      <w:tblGrid>
        <w:gridCol w:w="2268"/>
        <w:gridCol w:w="3261"/>
        <w:gridCol w:w="1559"/>
        <w:gridCol w:w="3255"/>
      </w:tblGrid>
      <w:tr w:rsidR="001853C0" w:rsidRPr="00726181" w14:paraId="5D98DD76" w14:textId="77777777" w:rsidTr="006A156A">
        <w:trPr>
          <w:trHeight w:val="81"/>
        </w:trPr>
        <w:tc>
          <w:tcPr>
            <w:tcW w:w="10343" w:type="dxa"/>
            <w:gridSpan w:val="4"/>
            <w:shd w:val="clear" w:color="auto" w:fill="B2A1C7" w:themeFill="accent4" w:themeFillTint="99"/>
          </w:tcPr>
          <w:p w14:paraId="2CDAB685" w14:textId="61FD0EF9" w:rsidR="001853C0" w:rsidRPr="00726181" w:rsidRDefault="001853C0" w:rsidP="006A156A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GB" w:eastAsia="en-GB"/>
              </w:rPr>
            </w:pPr>
            <w:r w:rsidRPr="00726181">
              <w:rPr>
                <w:rFonts w:ascii="Arial" w:eastAsia="Times New Roman" w:hAnsi="Arial" w:cs="Arial"/>
                <w:b/>
                <w:sz w:val="18"/>
                <w:szCs w:val="18"/>
                <w:lang w:val="en-GB" w:eastAsia="en-GB"/>
              </w:rPr>
              <w:t>SECTION A: PROPOSED NEW QUALIFICATION INFORMATION</w:t>
            </w:r>
          </w:p>
        </w:tc>
      </w:tr>
      <w:tr w:rsidR="00607A9C" w:rsidRPr="00726181" w14:paraId="15C816E4" w14:textId="77777777" w:rsidTr="00561958">
        <w:trPr>
          <w:trHeight w:val="327"/>
        </w:trPr>
        <w:tc>
          <w:tcPr>
            <w:tcW w:w="2268" w:type="dxa"/>
            <w:shd w:val="clear" w:color="auto" w:fill="E5DFEC" w:themeFill="accent4" w:themeFillTint="33"/>
          </w:tcPr>
          <w:p w14:paraId="4C74ED34" w14:textId="4C670C66" w:rsidR="00607A9C" w:rsidRPr="00726181" w:rsidRDefault="00607A9C" w:rsidP="006A156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726181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Name of Faculty</w:t>
            </w:r>
          </w:p>
        </w:tc>
        <w:sdt>
          <w:sdtPr>
            <w:rPr>
              <w:rStyle w:val="Style1"/>
              <w:lang w:val="en-GB"/>
            </w:rPr>
            <w:alias w:val="Faculties"/>
            <w:tag w:val="Faculties"/>
            <w:id w:val="-1974897744"/>
            <w:placeholder>
              <w:docPart w:val="B23993A63CA84907967259267621EC6F"/>
            </w:placeholder>
            <w:showingPlcHdr/>
            <w:dropDownList>
              <w:listItem w:value="Choose an item."/>
              <w:listItem w:displayText="Economic and Management Sciences" w:value="Economic and Management Sciences"/>
              <w:listItem w:displayText="Education" w:value="Education"/>
              <w:listItem w:displayText="Engineering" w:value="Engineering"/>
              <w:listItem w:displayText="Health Sciences" w:value="Health Sciences"/>
              <w:listItem w:displayText="Humanities" w:value="Humanities"/>
              <w:listItem w:displayText="Law" w:value="Law"/>
              <w:listItem w:displayText="Natural Sciences and Agriculture" w:value="Natural Sciences and Agriculture"/>
              <w:listItem w:displayText="Theology" w:value="Theology"/>
            </w:dropDownList>
          </w:sdtPr>
          <w:sdtEndPr>
            <w:rPr>
              <w:rStyle w:val="DefaultParagraphFont"/>
              <w:rFonts w:ascii="Arial" w:eastAsia="Times New Roman" w:hAnsi="Arial" w:cs="Arial"/>
              <w:sz w:val="18"/>
              <w:szCs w:val="18"/>
              <w:lang w:eastAsia="en-GB"/>
            </w:rPr>
          </w:sdtEndPr>
          <w:sdtContent>
            <w:tc>
              <w:tcPr>
                <w:tcW w:w="8075" w:type="dxa"/>
                <w:gridSpan w:val="3"/>
              </w:tcPr>
              <w:p w14:paraId="26E0B68D" w14:textId="46183A07" w:rsidR="00607A9C" w:rsidRPr="00726181" w:rsidRDefault="00607A9C" w:rsidP="006A156A">
                <w:pPr>
                  <w:jc w:val="both"/>
                  <w:rPr>
                    <w:rFonts w:ascii="Arial" w:eastAsia="Times New Roman" w:hAnsi="Arial" w:cs="Arial"/>
                    <w:sz w:val="18"/>
                    <w:szCs w:val="18"/>
                    <w:lang w:val="en-GB" w:eastAsia="en-GB"/>
                  </w:rPr>
                </w:pPr>
                <w:r w:rsidRPr="00B452AD">
                  <w:rPr>
                    <w:rStyle w:val="PlaceholderText"/>
                    <w:rFonts w:ascii="Arial" w:hAnsi="Arial" w:cs="Arial"/>
                    <w:sz w:val="18"/>
                    <w:szCs w:val="18"/>
                    <w:lang w:val="en-GB"/>
                  </w:rPr>
                  <w:t>Choose an item.</w:t>
                </w:r>
              </w:p>
            </w:tc>
          </w:sdtContent>
        </w:sdt>
      </w:tr>
      <w:tr w:rsidR="001853C0" w:rsidRPr="00726181" w14:paraId="019911FB" w14:textId="77777777" w:rsidTr="00F72FB3">
        <w:trPr>
          <w:trHeight w:val="327"/>
        </w:trPr>
        <w:tc>
          <w:tcPr>
            <w:tcW w:w="2268" w:type="dxa"/>
            <w:shd w:val="clear" w:color="auto" w:fill="E5DFEC" w:themeFill="accent4" w:themeFillTint="33"/>
          </w:tcPr>
          <w:p w14:paraId="7D677AC4" w14:textId="480D2543" w:rsidR="001853C0" w:rsidRPr="00726181" w:rsidRDefault="001853C0" w:rsidP="006A156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726181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School:</w:t>
            </w:r>
          </w:p>
        </w:tc>
        <w:tc>
          <w:tcPr>
            <w:tcW w:w="3261" w:type="dxa"/>
          </w:tcPr>
          <w:p w14:paraId="05DDAD83" w14:textId="77777777" w:rsidR="001853C0" w:rsidRPr="00726181" w:rsidRDefault="001853C0" w:rsidP="006A156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559" w:type="dxa"/>
            <w:shd w:val="clear" w:color="auto" w:fill="E5DFEC" w:themeFill="accent4" w:themeFillTint="33"/>
          </w:tcPr>
          <w:p w14:paraId="24563B41" w14:textId="4F18052C" w:rsidR="000E36FE" w:rsidRPr="00726181" w:rsidRDefault="000E36FE" w:rsidP="000E36FE">
            <w:pPr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Subject group:</w:t>
            </w:r>
          </w:p>
        </w:tc>
        <w:tc>
          <w:tcPr>
            <w:tcW w:w="3255" w:type="dxa"/>
          </w:tcPr>
          <w:p w14:paraId="1B2BFD17" w14:textId="77777777" w:rsidR="001853C0" w:rsidRPr="00726181" w:rsidRDefault="001853C0" w:rsidP="006A156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0E36FE" w:rsidRPr="00726181" w14:paraId="5EF3A492" w14:textId="77777777" w:rsidTr="00561958">
        <w:trPr>
          <w:trHeight w:val="327"/>
        </w:trPr>
        <w:tc>
          <w:tcPr>
            <w:tcW w:w="2268" w:type="dxa"/>
            <w:shd w:val="clear" w:color="auto" w:fill="E5DFEC" w:themeFill="accent4" w:themeFillTint="33"/>
          </w:tcPr>
          <w:p w14:paraId="083E0123" w14:textId="25074BEC" w:rsidR="000E36FE" w:rsidRPr="00726181" w:rsidRDefault="000E36FE" w:rsidP="006A156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Curriculum team:</w:t>
            </w:r>
          </w:p>
        </w:tc>
        <w:tc>
          <w:tcPr>
            <w:tcW w:w="8075" w:type="dxa"/>
            <w:gridSpan w:val="3"/>
          </w:tcPr>
          <w:p w14:paraId="18F73687" w14:textId="77777777" w:rsidR="000E36FE" w:rsidRPr="00726181" w:rsidRDefault="000E36FE" w:rsidP="006A156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DD440E" w:rsidRPr="00726181" w14:paraId="6D0CDC62" w14:textId="77777777" w:rsidTr="00561958">
        <w:trPr>
          <w:trHeight w:val="327"/>
        </w:trPr>
        <w:tc>
          <w:tcPr>
            <w:tcW w:w="2268" w:type="dxa"/>
            <w:shd w:val="clear" w:color="auto" w:fill="E5DFEC" w:themeFill="accent4" w:themeFillTint="33"/>
          </w:tcPr>
          <w:p w14:paraId="1B5D9DEF" w14:textId="3EEEB300" w:rsidR="00DD440E" w:rsidRDefault="00DD440E" w:rsidP="00DD440E">
            <w:pPr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Curriculum team leader:</w:t>
            </w:r>
          </w:p>
        </w:tc>
        <w:tc>
          <w:tcPr>
            <w:tcW w:w="8075" w:type="dxa"/>
            <w:gridSpan w:val="3"/>
          </w:tcPr>
          <w:p w14:paraId="71809624" w14:textId="77777777" w:rsidR="00DD440E" w:rsidRPr="00726181" w:rsidRDefault="00DD440E" w:rsidP="006A156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</w:tbl>
    <w:p w14:paraId="0663F706" w14:textId="77777777" w:rsidR="007C1AD8" w:rsidRPr="00726181" w:rsidRDefault="007C1AD8" w:rsidP="006A156A">
      <w:pPr>
        <w:spacing w:after="120" w:line="240" w:lineRule="auto"/>
        <w:jc w:val="both"/>
        <w:rPr>
          <w:rFonts w:ascii="Arial" w:eastAsia="Times New Roman" w:hAnsi="Arial" w:cs="Arial"/>
          <w:color w:val="FF0000"/>
          <w:sz w:val="18"/>
          <w:szCs w:val="18"/>
          <w:lang w:val="en-GB" w:eastAsia="en-GB"/>
        </w:rPr>
      </w:pPr>
    </w:p>
    <w:tbl>
      <w:tblPr>
        <w:tblStyle w:val="TableGrid"/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5528"/>
      </w:tblGrid>
      <w:tr w:rsidR="00CF704C" w:rsidRPr="00726181" w14:paraId="4E6CF35C" w14:textId="77777777" w:rsidTr="006A156A">
        <w:tc>
          <w:tcPr>
            <w:tcW w:w="10348" w:type="dxa"/>
            <w:gridSpan w:val="3"/>
            <w:shd w:val="clear" w:color="auto" w:fill="B2A1C7" w:themeFill="accent4" w:themeFillTint="99"/>
          </w:tcPr>
          <w:p w14:paraId="56A9E2C1" w14:textId="0B7419B9" w:rsidR="00CF704C" w:rsidRPr="00726181" w:rsidRDefault="00CF704C" w:rsidP="006A156A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GB" w:eastAsia="en-GB"/>
              </w:rPr>
            </w:pPr>
            <w:r w:rsidRPr="00726181">
              <w:rPr>
                <w:rFonts w:ascii="Arial" w:eastAsia="Times New Roman" w:hAnsi="Arial" w:cs="Arial"/>
                <w:b/>
                <w:sz w:val="18"/>
                <w:szCs w:val="18"/>
                <w:lang w:val="en-GB" w:eastAsia="en-GB"/>
              </w:rPr>
              <w:t>1. NEW QUALIFICATION INFORMATION</w:t>
            </w:r>
          </w:p>
        </w:tc>
      </w:tr>
      <w:tr w:rsidR="005745CF" w:rsidRPr="00726181" w14:paraId="15A631B8" w14:textId="77777777" w:rsidTr="006A156A">
        <w:tc>
          <w:tcPr>
            <w:tcW w:w="709" w:type="dxa"/>
            <w:shd w:val="clear" w:color="auto" w:fill="E5DFEC" w:themeFill="accent4" w:themeFillTint="33"/>
          </w:tcPr>
          <w:p w14:paraId="37FBED24" w14:textId="0D7469ED" w:rsidR="005745CF" w:rsidRPr="00726181" w:rsidRDefault="005745CF" w:rsidP="006A156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726181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1.1</w:t>
            </w:r>
          </w:p>
        </w:tc>
        <w:tc>
          <w:tcPr>
            <w:tcW w:w="4111" w:type="dxa"/>
            <w:shd w:val="clear" w:color="auto" w:fill="E5DFEC" w:themeFill="accent4" w:themeFillTint="33"/>
          </w:tcPr>
          <w:p w14:paraId="56C54063" w14:textId="665DCF9F" w:rsidR="005745CF" w:rsidRPr="00726181" w:rsidRDefault="00CF704C" w:rsidP="006A156A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726181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Qualification type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  <w:lang w:val="en-GB" w:eastAsia="en-GB"/>
            </w:rPr>
            <w:alias w:val="Qualification type"/>
            <w:tag w:val="Qualification type"/>
            <w:id w:val="-26568187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Higher Certificate" w:value="Higher Certificate"/>
              <w:listItem w:displayText="Advanced Certificate" w:value="Advanced Certificate"/>
              <w:listItem w:displayText="Advanced Diploma" w:value="Advanced Diploma"/>
              <w:listItem w:displayText="Post Graduate Certificate in Education" w:value="Post Graduate Certificate in Education"/>
              <w:listItem w:displayText="Bachelor's Degree (360 - NQF 7)" w:value="Bachelor's Degree (360 - NQF 7)"/>
              <w:listItem w:displayText="Bachelor's Degree (480 - NQF 7)" w:value="Bachelor's Degree (480 - NQF 7)"/>
              <w:listItem w:displayText="Bachelor's Degree (480 - NQF 8)" w:value="Bachelor's Degree (480 - NQF 8)"/>
              <w:listItem w:displayText="Post Graduate Diploma" w:value="Post Graduate Diploma"/>
              <w:listItem w:displayText="Bachelor Honours Degree" w:value="Bachelor Honours Degree"/>
              <w:listItem w:displayText="Masters Degree" w:value="Masters Degree"/>
              <w:listItem w:displayText="Masters Degree (Professional)" w:value="Masters Degree (Professional)"/>
              <w:listItem w:displayText="Doctoral Degree" w:value="Doctoral Degree"/>
              <w:listItem w:displayText="Doctoral Degree (Professional)" w:value="Doctoral Degree (Professional)"/>
            </w:dropDownList>
          </w:sdtPr>
          <w:sdtEndPr/>
          <w:sdtContent>
            <w:tc>
              <w:tcPr>
                <w:tcW w:w="5528" w:type="dxa"/>
              </w:tcPr>
              <w:p w14:paraId="68440CA6" w14:textId="598B922F" w:rsidR="005745CF" w:rsidRPr="00B452AD" w:rsidRDefault="00CF704C" w:rsidP="006A156A">
                <w:pPr>
                  <w:jc w:val="both"/>
                  <w:rPr>
                    <w:rFonts w:ascii="Arial" w:eastAsia="Times New Roman" w:hAnsi="Arial" w:cs="Arial"/>
                    <w:sz w:val="18"/>
                    <w:szCs w:val="18"/>
                    <w:lang w:val="en-GB" w:eastAsia="en-GB"/>
                  </w:rPr>
                </w:pPr>
                <w:r w:rsidRPr="00B452AD">
                  <w:rPr>
                    <w:rStyle w:val="PlaceholderText"/>
                    <w:rFonts w:ascii="Arial" w:hAnsi="Arial" w:cs="Arial"/>
                    <w:sz w:val="18"/>
                    <w:szCs w:val="18"/>
                    <w:lang w:val="en-GB"/>
                  </w:rPr>
                  <w:t>Choose an item.</w:t>
                </w:r>
              </w:p>
            </w:tc>
          </w:sdtContent>
        </w:sdt>
      </w:tr>
      <w:tr w:rsidR="00CF704C" w:rsidRPr="00726181" w14:paraId="3B6DE460" w14:textId="77777777" w:rsidTr="006A156A">
        <w:tc>
          <w:tcPr>
            <w:tcW w:w="709" w:type="dxa"/>
            <w:shd w:val="clear" w:color="auto" w:fill="E5DFEC" w:themeFill="accent4" w:themeFillTint="33"/>
          </w:tcPr>
          <w:p w14:paraId="37BE8290" w14:textId="5736F8B1" w:rsidR="00CF704C" w:rsidRPr="00726181" w:rsidRDefault="00AA770E" w:rsidP="006A156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726181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1.2</w:t>
            </w:r>
          </w:p>
        </w:tc>
        <w:tc>
          <w:tcPr>
            <w:tcW w:w="4111" w:type="dxa"/>
            <w:shd w:val="clear" w:color="auto" w:fill="E5DFEC" w:themeFill="accent4" w:themeFillTint="33"/>
          </w:tcPr>
          <w:p w14:paraId="22A3950C" w14:textId="57D552FB" w:rsidR="00CF704C" w:rsidRPr="00726181" w:rsidRDefault="00AA770E" w:rsidP="006A156A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726181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NQF exit level of proposed new qualification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  <w:lang w:val="en-GB" w:eastAsia="en-GB"/>
            </w:rPr>
            <w:alias w:val="NQF Exit level"/>
            <w:tag w:val="NQF Exit level"/>
            <w:id w:val="1176694015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5528" w:type="dxa"/>
              </w:tcPr>
              <w:p w14:paraId="7899B2D1" w14:textId="209C6678" w:rsidR="00CF704C" w:rsidRPr="00B452AD" w:rsidRDefault="00AA770E" w:rsidP="006A156A">
                <w:pPr>
                  <w:jc w:val="both"/>
                  <w:rPr>
                    <w:rFonts w:ascii="Arial" w:eastAsia="Times New Roman" w:hAnsi="Arial" w:cs="Arial"/>
                    <w:sz w:val="18"/>
                    <w:szCs w:val="18"/>
                    <w:lang w:val="en-GB" w:eastAsia="en-GB"/>
                  </w:rPr>
                </w:pPr>
                <w:r w:rsidRPr="00B452AD">
                  <w:rPr>
                    <w:rStyle w:val="PlaceholderText"/>
                    <w:rFonts w:ascii="Arial" w:hAnsi="Arial" w:cs="Arial"/>
                    <w:sz w:val="18"/>
                    <w:szCs w:val="18"/>
                    <w:lang w:val="en-GB"/>
                  </w:rPr>
                  <w:t>Choose an item.</w:t>
                </w:r>
              </w:p>
            </w:tc>
          </w:sdtContent>
        </w:sdt>
      </w:tr>
      <w:tr w:rsidR="00AA770E" w:rsidRPr="00726181" w14:paraId="22FFBB54" w14:textId="77777777" w:rsidTr="006A156A">
        <w:tc>
          <w:tcPr>
            <w:tcW w:w="709" w:type="dxa"/>
            <w:shd w:val="clear" w:color="auto" w:fill="E5DFEC" w:themeFill="accent4" w:themeFillTint="33"/>
          </w:tcPr>
          <w:p w14:paraId="171C6E93" w14:textId="077AE2FA" w:rsidR="00AA770E" w:rsidRPr="00726181" w:rsidRDefault="00AA770E" w:rsidP="006A156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726181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1.3</w:t>
            </w:r>
          </w:p>
        </w:tc>
        <w:tc>
          <w:tcPr>
            <w:tcW w:w="4111" w:type="dxa"/>
            <w:shd w:val="clear" w:color="auto" w:fill="E5DFEC" w:themeFill="accent4" w:themeFillTint="33"/>
          </w:tcPr>
          <w:p w14:paraId="38CAC901" w14:textId="5635279F" w:rsidR="00AA770E" w:rsidRPr="00726181" w:rsidRDefault="00AA770E" w:rsidP="006A156A">
            <w:pPr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726181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Mode(s) of provision</w:t>
            </w:r>
            <w:r w:rsidR="00FF50F7" w:rsidRPr="00726181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 xml:space="preserve"> (delivery)</w:t>
            </w:r>
            <w:r w:rsidRPr="00726181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 xml:space="preserve"> of the proposed new qualification: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  <w:lang w:val="en-GB" w:eastAsia="en-GB"/>
            </w:rPr>
            <w:alias w:val="Mode of provision"/>
            <w:tag w:val="Mode of provision"/>
            <w:id w:val="-474137483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Contact" w:value="Contact"/>
              <w:listItem w:displayText="Distance" w:value="Distance"/>
              <w:listItem w:displayText="Contact and distance" w:value="Contact and distance"/>
            </w:dropDownList>
          </w:sdtPr>
          <w:sdtEndPr/>
          <w:sdtContent>
            <w:tc>
              <w:tcPr>
                <w:tcW w:w="5528" w:type="dxa"/>
              </w:tcPr>
              <w:p w14:paraId="568E0FC4" w14:textId="1BD4D6E7" w:rsidR="00AA770E" w:rsidRPr="00B452AD" w:rsidRDefault="00AA770E" w:rsidP="006A156A">
                <w:pPr>
                  <w:jc w:val="both"/>
                  <w:rPr>
                    <w:rFonts w:ascii="Arial" w:eastAsia="Times New Roman" w:hAnsi="Arial" w:cs="Arial"/>
                    <w:sz w:val="18"/>
                    <w:szCs w:val="18"/>
                    <w:lang w:val="en-GB" w:eastAsia="en-GB"/>
                  </w:rPr>
                </w:pPr>
                <w:r w:rsidRPr="00B452AD">
                  <w:rPr>
                    <w:rStyle w:val="PlaceholderText"/>
                    <w:rFonts w:ascii="Arial" w:hAnsi="Arial" w:cs="Arial"/>
                    <w:sz w:val="18"/>
                    <w:szCs w:val="18"/>
                    <w:lang w:val="en-GB"/>
                  </w:rPr>
                  <w:t>Choose an item.</w:t>
                </w:r>
              </w:p>
            </w:tc>
          </w:sdtContent>
        </w:sdt>
      </w:tr>
      <w:tr w:rsidR="00AA770E" w:rsidRPr="00726181" w14:paraId="0C5BCEE5" w14:textId="77777777" w:rsidTr="006A156A">
        <w:tc>
          <w:tcPr>
            <w:tcW w:w="709" w:type="dxa"/>
            <w:shd w:val="clear" w:color="auto" w:fill="E5DFEC" w:themeFill="accent4" w:themeFillTint="33"/>
          </w:tcPr>
          <w:p w14:paraId="5E0F43A9" w14:textId="449D53EF" w:rsidR="00AA770E" w:rsidRPr="00726181" w:rsidRDefault="00AA770E" w:rsidP="006A156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726181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1.3.1</w:t>
            </w:r>
          </w:p>
        </w:tc>
        <w:tc>
          <w:tcPr>
            <w:tcW w:w="4111" w:type="dxa"/>
            <w:shd w:val="clear" w:color="auto" w:fill="E5DFEC" w:themeFill="accent4" w:themeFillTint="33"/>
          </w:tcPr>
          <w:p w14:paraId="0AA384FD" w14:textId="39F3125A" w:rsidR="00AA770E" w:rsidRPr="00726181" w:rsidRDefault="00AA770E" w:rsidP="00572078">
            <w:pPr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726181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If contact, will the programme be presented on full time, part time basis or both?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  <w:lang w:val="en-GB" w:eastAsia="en-GB"/>
            </w:rPr>
            <w:alias w:val="Contact"/>
            <w:tag w:val="Contact"/>
            <w:id w:val="-1337767076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Full time" w:value="Full time"/>
              <w:listItem w:displayText="Part time" w:value="Part time"/>
              <w:listItem w:displayText="Full time and part time" w:value="Full time and part time"/>
            </w:dropDownList>
          </w:sdtPr>
          <w:sdtEndPr/>
          <w:sdtContent>
            <w:tc>
              <w:tcPr>
                <w:tcW w:w="5528" w:type="dxa"/>
              </w:tcPr>
              <w:p w14:paraId="3E31822D" w14:textId="442178EC" w:rsidR="00AA770E" w:rsidRPr="00B452AD" w:rsidRDefault="00AA770E" w:rsidP="006A156A">
                <w:pPr>
                  <w:jc w:val="both"/>
                  <w:rPr>
                    <w:rFonts w:ascii="Arial" w:eastAsia="Times New Roman" w:hAnsi="Arial" w:cs="Arial"/>
                    <w:sz w:val="18"/>
                    <w:szCs w:val="18"/>
                    <w:lang w:val="en-GB" w:eastAsia="en-GB"/>
                  </w:rPr>
                </w:pPr>
                <w:r w:rsidRPr="00B452AD">
                  <w:rPr>
                    <w:rStyle w:val="PlaceholderText"/>
                    <w:rFonts w:ascii="Arial" w:hAnsi="Arial" w:cs="Arial"/>
                    <w:sz w:val="18"/>
                    <w:szCs w:val="18"/>
                    <w:lang w:val="en-GB"/>
                  </w:rPr>
                  <w:t>Choose an item.</w:t>
                </w:r>
              </w:p>
            </w:tc>
          </w:sdtContent>
        </w:sdt>
      </w:tr>
      <w:tr w:rsidR="00AA770E" w:rsidRPr="00726181" w14:paraId="50F02980" w14:textId="77777777" w:rsidTr="006A156A">
        <w:tc>
          <w:tcPr>
            <w:tcW w:w="709" w:type="dxa"/>
            <w:shd w:val="clear" w:color="auto" w:fill="E5DFEC" w:themeFill="accent4" w:themeFillTint="33"/>
          </w:tcPr>
          <w:p w14:paraId="172AD1C8" w14:textId="747B68DA" w:rsidR="00AA770E" w:rsidRPr="00726181" w:rsidRDefault="00AA770E" w:rsidP="006A156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726181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1.4</w:t>
            </w:r>
          </w:p>
        </w:tc>
        <w:tc>
          <w:tcPr>
            <w:tcW w:w="4111" w:type="dxa"/>
            <w:shd w:val="clear" w:color="auto" w:fill="E5DFEC" w:themeFill="accent4" w:themeFillTint="33"/>
          </w:tcPr>
          <w:p w14:paraId="1B867C90" w14:textId="7CBDEC0F" w:rsidR="00AA770E" w:rsidRPr="00726181" w:rsidRDefault="00AA770E" w:rsidP="006A156A">
            <w:pPr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726181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Select the campus</w:t>
            </w:r>
            <w:r w:rsidR="00D00237" w:rsidRPr="00726181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 xml:space="preserve">es </w:t>
            </w:r>
            <w:r w:rsidR="008348A7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 xml:space="preserve">where </w:t>
            </w:r>
            <w:r w:rsidR="00D00237" w:rsidRPr="00726181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 xml:space="preserve">the proposed new qualification </w:t>
            </w:r>
            <w:r w:rsidR="008348A7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 xml:space="preserve">will </w:t>
            </w:r>
            <w:r w:rsidR="00D00237" w:rsidRPr="00726181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be offered</w:t>
            </w:r>
          </w:p>
          <w:p w14:paraId="60BEA8F1" w14:textId="3C1196DE" w:rsidR="00D00237" w:rsidRPr="00726181" w:rsidRDefault="00D00237" w:rsidP="006A156A">
            <w:pPr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726181">
              <w:rPr>
                <w:rFonts w:ascii="Arial" w:eastAsia="Times New Roman" w:hAnsi="Arial" w:cs="Arial"/>
                <w:color w:val="FF0000"/>
                <w:sz w:val="16"/>
                <w:szCs w:val="18"/>
                <w:lang w:val="en-GB" w:eastAsia="en-GB"/>
              </w:rPr>
              <w:t>*</w:t>
            </w:r>
            <w:r w:rsidRPr="00726181">
              <w:rPr>
                <w:rFonts w:ascii="Arial" w:eastAsia="Times New Roman" w:hAnsi="Arial" w:cs="Arial"/>
                <w:i/>
                <w:color w:val="FF0000"/>
                <w:sz w:val="16"/>
                <w:szCs w:val="18"/>
                <w:lang w:val="en-GB" w:eastAsia="en-GB"/>
              </w:rPr>
              <w:t>Also include Addendum A – Proof of consultation</w:t>
            </w:r>
            <w:r w:rsidR="008348A7">
              <w:rPr>
                <w:rFonts w:ascii="Arial" w:eastAsia="Times New Roman" w:hAnsi="Arial" w:cs="Arial"/>
                <w:i/>
                <w:color w:val="FF0000"/>
                <w:sz w:val="16"/>
                <w:szCs w:val="18"/>
                <w:lang w:val="en-GB" w:eastAsia="en-GB"/>
              </w:rPr>
              <w:t xml:space="preserve"> with ALL campuses</w:t>
            </w:r>
          </w:p>
        </w:tc>
        <w:tc>
          <w:tcPr>
            <w:tcW w:w="5528" w:type="dxa"/>
          </w:tcPr>
          <w:p w14:paraId="4D142CF0" w14:textId="15747C31" w:rsidR="001F2B57" w:rsidRPr="00B452AD" w:rsidRDefault="00F72FB3" w:rsidP="006A156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B452AD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Campus</w:t>
            </w:r>
            <w:r w:rsidR="001F2B57" w:rsidRPr="00B452AD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 xml:space="preserve"> 1</w:t>
            </w:r>
            <w:r w:rsidRPr="00B452AD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 xml:space="preserve">: 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  <w:lang w:val="en-GB" w:eastAsia="en-GB"/>
                </w:rPr>
                <w:alias w:val="Site 1"/>
                <w:tag w:val="Site 1"/>
                <w:id w:val="-351722389"/>
                <w:placeholder>
                  <w:docPart w:val="DefaultPlaceholder_-1854013439"/>
                </w:placeholder>
                <w:showingPlcHdr/>
                <w:dropDownList>
                  <w:listItem w:value="Choose an item."/>
                  <w:listItem w:displayText="Potchefstroom" w:value="Potchefstroom"/>
                  <w:listItem w:displayText="Mahikeng" w:value="Mahikeng"/>
                  <w:listItem w:displayText="Vanderbijlpark" w:value="Vanderbijlpark"/>
                </w:dropDownList>
              </w:sdtPr>
              <w:sdtEndPr/>
              <w:sdtContent>
                <w:r w:rsidR="001F2B57" w:rsidRPr="00B452AD">
                  <w:rPr>
                    <w:rStyle w:val="PlaceholderText"/>
                    <w:rFonts w:ascii="Arial" w:hAnsi="Arial" w:cs="Arial"/>
                    <w:sz w:val="18"/>
                    <w:szCs w:val="18"/>
                    <w:lang w:val="en-GB"/>
                  </w:rPr>
                  <w:t>Choose an item.</w:t>
                </w:r>
              </w:sdtContent>
            </w:sdt>
          </w:p>
          <w:p w14:paraId="45D8ECEC" w14:textId="05B13FE4" w:rsidR="001F2B57" w:rsidRPr="00B452AD" w:rsidRDefault="00F72FB3" w:rsidP="006A156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B452AD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Campus</w:t>
            </w:r>
            <w:r w:rsidR="001F2B57" w:rsidRPr="00B452AD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 xml:space="preserve"> 2</w:t>
            </w:r>
            <w:r w:rsidRPr="00B452AD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 xml:space="preserve">: 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  <w:lang w:val="en-GB" w:eastAsia="en-GB"/>
                </w:rPr>
                <w:alias w:val="Site 2"/>
                <w:tag w:val="Site 2"/>
                <w:id w:val="-585227967"/>
                <w:placeholder>
                  <w:docPart w:val="DefaultPlaceholder_-1854013439"/>
                </w:placeholder>
                <w:showingPlcHdr/>
                <w:dropDownList>
                  <w:listItem w:value="Choose an item."/>
                  <w:listItem w:displayText="Potchefstroom" w:value="Potchefstroom"/>
                  <w:listItem w:displayText="Mahikeng" w:value="Mahikeng"/>
                  <w:listItem w:displayText="Vanderbijlpark" w:value="Vanderbijlpark"/>
                </w:dropDownList>
              </w:sdtPr>
              <w:sdtEndPr/>
              <w:sdtContent>
                <w:r w:rsidR="001F2B57" w:rsidRPr="00B452AD">
                  <w:rPr>
                    <w:rStyle w:val="PlaceholderText"/>
                    <w:rFonts w:ascii="Arial" w:hAnsi="Arial" w:cs="Arial"/>
                    <w:sz w:val="18"/>
                    <w:szCs w:val="18"/>
                    <w:lang w:val="en-GB"/>
                  </w:rPr>
                  <w:t>Choose an item.</w:t>
                </w:r>
              </w:sdtContent>
            </w:sdt>
          </w:p>
          <w:p w14:paraId="0D6403BD" w14:textId="3CA60312" w:rsidR="001F2B57" w:rsidRPr="00B452AD" w:rsidRDefault="00F72FB3" w:rsidP="00F72FB3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B452AD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Campus</w:t>
            </w:r>
            <w:r w:rsidR="001F2B57" w:rsidRPr="00B452AD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 xml:space="preserve"> 3</w:t>
            </w:r>
            <w:r w:rsidRPr="00B452AD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 xml:space="preserve">: 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  <w:lang w:val="en-GB" w:eastAsia="en-GB"/>
                </w:rPr>
                <w:alias w:val="Site 3"/>
                <w:tag w:val="Site 3"/>
                <w:id w:val="-136188259"/>
                <w:placeholder>
                  <w:docPart w:val="DefaultPlaceholder_-1854013439"/>
                </w:placeholder>
                <w:showingPlcHdr/>
                <w:dropDownList>
                  <w:listItem w:value="Choose an item."/>
                  <w:listItem w:displayText="Potchefstroom" w:value="Potchefstroom"/>
                  <w:listItem w:displayText="Mahikeng" w:value="Mahikeng"/>
                  <w:listItem w:displayText="Vanderbijlpark" w:value="Vanderbijlpark"/>
                </w:dropDownList>
              </w:sdtPr>
              <w:sdtEndPr/>
              <w:sdtContent>
                <w:r w:rsidR="001F2B57" w:rsidRPr="00B452AD">
                  <w:rPr>
                    <w:rStyle w:val="PlaceholderText"/>
                    <w:rFonts w:ascii="Arial" w:hAnsi="Arial" w:cs="Arial"/>
                    <w:sz w:val="18"/>
                    <w:szCs w:val="18"/>
                    <w:lang w:val="en-GB"/>
                  </w:rPr>
                  <w:t>Choose an item.</w:t>
                </w:r>
              </w:sdtContent>
            </w:sdt>
          </w:p>
        </w:tc>
      </w:tr>
      <w:tr w:rsidR="0082129B" w:rsidRPr="00726181" w14:paraId="68441CB6" w14:textId="77777777" w:rsidTr="006A156A">
        <w:tc>
          <w:tcPr>
            <w:tcW w:w="709" w:type="dxa"/>
            <w:shd w:val="clear" w:color="auto" w:fill="E5DFEC" w:themeFill="accent4" w:themeFillTint="33"/>
          </w:tcPr>
          <w:p w14:paraId="491C4B48" w14:textId="5686F3DE" w:rsidR="0082129B" w:rsidRPr="00726181" w:rsidRDefault="0082129B" w:rsidP="006A156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726181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1.5</w:t>
            </w:r>
          </w:p>
        </w:tc>
        <w:tc>
          <w:tcPr>
            <w:tcW w:w="4111" w:type="dxa"/>
            <w:shd w:val="clear" w:color="auto" w:fill="E5DFEC" w:themeFill="accent4" w:themeFillTint="33"/>
          </w:tcPr>
          <w:p w14:paraId="5D80E132" w14:textId="0B286717" w:rsidR="0082129B" w:rsidRPr="00726181" w:rsidRDefault="00FF50F7" w:rsidP="006A156A">
            <w:pPr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726181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Provide a campus phase-</w:t>
            </w:r>
            <w:r w:rsidR="009F5B67" w:rsidRPr="00726181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in plan for the qualification.</w:t>
            </w:r>
          </w:p>
        </w:tc>
        <w:tc>
          <w:tcPr>
            <w:tcW w:w="5528" w:type="dxa"/>
          </w:tcPr>
          <w:p w14:paraId="344C256A" w14:textId="77777777" w:rsidR="0082129B" w:rsidRPr="00B452AD" w:rsidRDefault="0082129B" w:rsidP="006A156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1F2B57" w:rsidRPr="00726181" w14:paraId="2D270EDC" w14:textId="77777777" w:rsidTr="006A156A">
        <w:tc>
          <w:tcPr>
            <w:tcW w:w="709" w:type="dxa"/>
            <w:shd w:val="clear" w:color="auto" w:fill="E5DFEC" w:themeFill="accent4" w:themeFillTint="33"/>
          </w:tcPr>
          <w:p w14:paraId="12D3CE75" w14:textId="10316F6F" w:rsidR="001F2B57" w:rsidRPr="00726181" w:rsidRDefault="0082129B" w:rsidP="006A156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726181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1.6</w:t>
            </w:r>
            <w:r w:rsidR="001F2B57" w:rsidRPr="00726181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 xml:space="preserve"> </w:t>
            </w:r>
          </w:p>
        </w:tc>
        <w:tc>
          <w:tcPr>
            <w:tcW w:w="4111" w:type="dxa"/>
            <w:shd w:val="clear" w:color="auto" w:fill="E5DFEC" w:themeFill="accent4" w:themeFillTint="33"/>
          </w:tcPr>
          <w:p w14:paraId="62A41C51" w14:textId="1574C9C3" w:rsidR="001F2B57" w:rsidRPr="00726181" w:rsidRDefault="001F2B57" w:rsidP="008348A7">
            <w:pPr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726181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 xml:space="preserve">Is this </w:t>
            </w:r>
            <w:r w:rsidR="001803BC" w:rsidRPr="00726181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envisaged qualification</w:t>
            </w:r>
            <w:r w:rsidRPr="00726181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 xml:space="preserve"> part of your Faculty </w:t>
            </w:r>
            <w:r w:rsidR="008348A7" w:rsidRPr="00726181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 xml:space="preserve">Integrated </w:t>
            </w:r>
            <w:r w:rsidR="008348A7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Teaching and Learning Plan (FI</w:t>
            </w:r>
            <w:r w:rsidRPr="00726181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TLP)</w:t>
            </w:r>
            <w:r w:rsidR="001803BC" w:rsidRPr="00726181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 xml:space="preserve"> curriculum planning</w:t>
            </w:r>
            <w:r w:rsidRPr="00726181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?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  <w:lang w:val="en-GB" w:eastAsia="en-GB"/>
            </w:rPr>
            <w:alias w:val="IFTLP"/>
            <w:tag w:val="IFTLP"/>
            <w:id w:val="839738357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ot sure" w:value="Not sure"/>
            </w:dropDownList>
          </w:sdtPr>
          <w:sdtEndPr/>
          <w:sdtContent>
            <w:tc>
              <w:tcPr>
                <w:tcW w:w="5528" w:type="dxa"/>
              </w:tcPr>
              <w:p w14:paraId="4CDF4A02" w14:textId="20A62C9A" w:rsidR="001F2B57" w:rsidRPr="00B452AD" w:rsidRDefault="001F2B57" w:rsidP="006A156A">
                <w:pPr>
                  <w:jc w:val="both"/>
                  <w:rPr>
                    <w:rFonts w:ascii="Arial" w:eastAsia="Times New Roman" w:hAnsi="Arial" w:cs="Arial"/>
                    <w:sz w:val="18"/>
                    <w:szCs w:val="18"/>
                    <w:lang w:val="en-GB" w:eastAsia="en-GB"/>
                  </w:rPr>
                </w:pPr>
                <w:r w:rsidRPr="00B452AD">
                  <w:rPr>
                    <w:rStyle w:val="PlaceholderText"/>
                    <w:rFonts w:ascii="Arial" w:hAnsi="Arial" w:cs="Arial"/>
                    <w:sz w:val="18"/>
                    <w:szCs w:val="18"/>
                    <w:lang w:val="en-GB"/>
                  </w:rPr>
                  <w:t>Choose an item.</w:t>
                </w:r>
              </w:p>
            </w:tc>
          </w:sdtContent>
        </w:sdt>
      </w:tr>
      <w:tr w:rsidR="00DA69A9" w:rsidRPr="00726181" w14:paraId="59526621" w14:textId="77777777" w:rsidTr="006A156A">
        <w:tc>
          <w:tcPr>
            <w:tcW w:w="709" w:type="dxa"/>
            <w:shd w:val="clear" w:color="auto" w:fill="E5DFEC" w:themeFill="accent4" w:themeFillTint="33"/>
          </w:tcPr>
          <w:p w14:paraId="50FE732A" w14:textId="4786503C" w:rsidR="00DA69A9" w:rsidRPr="00726181" w:rsidRDefault="0082129B" w:rsidP="006A156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726181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1.7</w:t>
            </w:r>
          </w:p>
        </w:tc>
        <w:tc>
          <w:tcPr>
            <w:tcW w:w="4111" w:type="dxa"/>
            <w:shd w:val="clear" w:color="auto" w:fill="E5DFEC" w:themeFill="accent4" w:themeFillTint="33"/>
          </w:tcPr>
          <w:p w14:paraId="4C94F3E4" w14:textId="7214F4EE" w:rsidR="00DA69A9" w:rsidRPr="00726181" w:rsidRDefault="00DA69A9" w:rsidP="006A156A">
            <w:pPr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726181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Are the envisioned qualification included in the Faculty’s enrolment planning?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  <w:lang w:val="en-GB" w:eastAsia="en-GB"/>
            </w:rPr>
            <w:alias w:val="Enrollment planning"/>
            <w:tag w:val="Enrollment planning"/>
            <w:id w:val="1365098317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ot yet" w:value="Not yet"/>
            </w:dropDownList>
          </w:sdtPr>
          <w:sdtEndPr/>
          <w:sdtContent>
            <w:tc>
              <w:tcPr>
                <w:tcW w:w="5528" w:type="dxa"/>
              </w:tcPr>
              <w:p w14:paraId="095D3F4F" w14:textId="462430CD" w:rsidR="00DA69A9" w:rsidRPr="00B452AD" w:rsidRDefault="00DA69A9" w:rsidP="006A156A">
                <w:pPr>
                  <w:jc w:val="both"/>
                  <w:rPr>
                    <w:rFonts w:ascii="Arial" w:eastAsia="Times New Roman" w:hAnsi="Arial" w:cs="Arial"/>
                    <w:sz w:val="18"/>
                    <w:szCs w:val="18"/>
                    <w:lang w:val="en-GB" w:eastAsia="en-GB"/>
                  </w:rPr>
                </w:pPr>
                <w:r w:rsidRPr="00B452AD">
                  <w:rPr>
                    <w:rStyle w:val="PlaceholderText"/>
                    <w:rFonts w:ascii="Arial" w:hAnsi="Arial" w:cs="Arial"/>
                    <w:sz w:val="18"/>
                    <w:szCs w:val="18"/>
                    <w:lang w:val="en-GB"/>
                  </w:rPr>
                  <w:t>Choose an item.</w:t>
                </w:r>
              </w:p>
            </w:tc>
          </w:sdtContent>
        </w:sdt>
      </w:tr>
      <w:tr w:rsidR="001533FF" w:rsidRPr="00726181" w14:paraId="681A6026" w14:textId="77777777" w:rsidTr="006A156A">
        <w:tc>
          <w:tcPr>
            <w:tcW w:w="10348" w:type="dxa"/>
            <w:gridSpan w:val="3"/>
            <w:shd w:val="clear" w:color="auto" w:fill="B2A1C7" w:themeFill="accent4" w:themeFillTint="99"/>
          </w:tcPr>
          <w:p w14:paraId="3E589A0B" w14:textId="5B3E99A0" w:rsidR="001533FF" w:rsidRPr="00B452AD" w:rsidRDefault="001533FF" w:rsidP="006A156A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GB" w:eastAsia="en-GB"/>
              </w:rPr>
            </w:pPr>
            <w:r w:rsidRPr="00B452AD">
              <w:rPr>
                <w:rFonts w:ascii="Arial" w:eastAsia="Times New Roman" w:hAnsi="Arial" w:cs="Arial"/>
                <w:b/>
                <w:sz w:val="18"/>
                <w:szCs w:val="18"/>
                <w:lang w:val="en-GB" w:eastAsia="en-GB"/>
              </w:rPr>
              <w:t>2. QUALIFICATION DESIGN</w:t>
            </w:r>
          </w:p>
        </w:tc>
      </w:tr>
      <w:tr w:rsidR="002B01B4" w:rsidRPr="00726181" w14:paraId="6ED1247E" w14:textId="77777777" w:rsidTr="006A156A">
        <w:tc>
          <w:tcPr>
            <w:tcW w:w="709" w:type="dxa"/>
            <w:shd w:val="clear" w:color="auto" w:fill="E5DFEC" w:themeFill="accent4" w:themeFillTint="33"/>
          </w:tcPr>
          <w:p w14:paraId="7F043777" w14:textId="52665C5B" w:rsidR="002B01B4" w:rsidRPr="00726181" w:rsidRDefault="002B01B4" w:rsidP="006A156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726181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2.1</w:t>
            </w:r>
          </w:p>
        </w:tc>
        <w:tc>
          <w:tcPr>
            <w:tcW w:w="4111" w:type="dxa"/>
            <w:shd w:val="clear" w:color="auto" w:fill="E5DFEC" w:themeFill="accent4" w:themeFillTint="33"/>
          </w:tcPr>
          <w:p w14:paraId="5FD0C02C" w14:textId="5A213869" w:rsidR="002B01B4" w:rsidRPr="00726181" w:rsidRDefault="002B01B4" w:rsidP="006A156A">
            <w:pPr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726181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Qualification name</w:t>
            </w:r>
          </w:p>
        </w:tc>
        <w:tc>
          <w:tcPr>
            <w:tcW w:w="5528" w:type="dxa"/>
          </w:tcPr>
          <w:p w14:paraId="66694035" w14:textId="77777777" w:rsidR="002B01B4" w:rsidRPr="00B452AD" w:rsidRDefault="002B01B4" w:rsidP="006A156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2B01B4" w:rsidRPr="00726181" w14:paraId="4D9C7B09" w14:textId="77777777" w:rsidTr="006A156A">
        <w:tc>
          <w:tcPr>
            <w:tcW w:w="709" w:type="dxa"/>
            <w:shd w:val="clear" w:color="auto" w:fill="E5DFEC" w:themeFill="accent4" w:themeFillTint="33"/>
          </w:tcPr>
          <w:p w14:paraId="644E1DFA" w14:textId="770C5F1F" w:rsidR="002B01B4" w:rsidRPr="00726181" w:rsidRDefault="002B01B4" w:rsidP="006A156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726181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2.2</w:t>
            </w:r>
          </w:p>
        </w:tc>
        <w:tc>
          <w:tcPr>
            <w:tcW w:w="4111" w:type="dxa"/>
            <w:shd w:val="clear" w:color="auto" w:fill="E5DFEC" w:themeFill="accent4" w:themeFillTint="33"/>
          </w:tcPr>
          <w:p w14:paraId="23E0DF81" w14:textId="19E7246F" w:rsidR="002B01B4" w:rsidRPr="00726181" w:rsidRDefault="002B01B4" w:rsidP="006A156A">
            <w:pPr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726181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NQF exit level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  <w:lang w:val="en-GB" w:eastAsia="en-GB"/>
            </w:rPr>
            <w:alias w:val="NQF"/>
            <w:tag w:val="NQF"/>
            <w:id w:val="-738015419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5528" w:type="dxa"/>
              </w:tcPr>
              <w:p w14:paraId="04EB2FFC" w14:textId="3699B951" w:rsidR="002B01B4" w:rsidRPr="00B452AD" w:rsidRDefault="00C14DC3" w:rsidP="006A156A">
                <w:pPr>
                  <w:jc w:val="both"/>
                  <w:rPr>
                    <w:rFonts w:ascii="Arial" w:eastAsia="Times New Roman" w:hAnsi="Arial" w:cs="Arial"/>
                    <w:sz w:val="18"/>
                    <w:szCs w:val="18"/>
                    <w:lang w:val="en-GB" w:eastAsia="en-GB"/>
                  </w:rPr>
                </w:pPr>
                <w:r w:rsidRPr="00B452AD">
                  <w:rPr>
                    <w:rStyle w:val="PlaceholderText"/>
                    <w:rFonts w:ascii="Arial" w:hAnsi="Arial" w:cs="Arial"/>
                    <w:sz w:val="18"/>
                    <w:szCs w:val="18"/>
                    <w:lang w:val="en-GB"/>
                  </w:rPr>
                  <w:t>Choose an item.</w:t>
                </w:r>
              </w:p>
            </w:tc>
          </w:sdtContent>
        </w:sdt>
      </w:tr>
      <w:tr w:rsidR="002B01B4" w:rsidRPr="00726181" w14:paraId="02F34599" w14:textId="77777777" w:rsidTr="006A156A">
        <w:tc>
          <w:tcPr>
            <w:tcW w:w="709" w:type="dxa"/>
            <w:shd w:val="clear" w:color="auto" w:fill="E5DFEC" w:themeFill="accent4" w:themeFillTint="33"/>
          </w:tcPr>
          <w:p w14:paraId="3E688F74" w14:textId="7CAC5E3D" w:rsidR="002B01B4" w:rsidRPr="00726181" w:rsidRDefault="002B01B4" w:rsidP="006A156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726181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2.3</w:t>
            </w:r>
          </w:p>
        </w:tc>
        <w:tc>
          <w:tcPr>
            <w:tcW w:w="4111" w:type="dxa"/>
            <w:shd w:val="clear" w:color="auto" w:fill="E5DFEC" w:themeFill="accent4" w:themeFillTint="33"/>
          </w:tcPr>
          <w:p w14:paraId="4C541D86" w14:textId="2A5111A7" w:rsidR="001803BC" w:rsidRPr="00726181" w:rsidRDefault="002B01B4" w:rsidP="006A156A">
            <w:pPr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726181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Total credits</w:t>
            </w:r>
          </w:p>
        </w:tc>
        <w:tc>
          <w:tcPr>
            <w:tcW w:w="5528" w:type="dxa"/>
          </w:tcPr>
          <w:p w14:paraId="51FD7160" w14:textId="77777777" w:rsidR="002B01B4" w:rsidRPr="00B452AD" w:rsidRDefault="002B01B4" w:rsidP="006A156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2B01B4" w:rsidRPr="00726181" w14:paraId="5A87D001" w14:textId="77777777" w:rsidTr="006A156A">
        <w:tc>
          <w:tcPr>
            <w:tcW w:w="709" w:type="dxa"/>
            <w:shd w:val="clear" w:color="auto" w:fill="E5DFEC" w:themeFill="accent4" w:themeFillTint="33"/>
          </w:tcPr>
          <w:p w14:paraId="2F13D772" w14:textId="1867DC99" w:rsidR="002B01B4" w:rsidRPr="00726181" w:rsidRDefault="002B01B4" w:rsidP="006A156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726181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2.4</w:t>
            </w:r>
          </w:p>
        </w:tc>
        <w:tc>
          <w:tcPr>
            <w:tcW w:w="4111" w:type="dxa"/>
            <w:shd w:val="clear" w:color="auto" w:fill="E5DFEC" w:themeFill="accent4" w:themeFillTint="33"/>
          </w:tcPr>
          <w:p w14:paraId="273CF234" w14:textId="1B0A18AA" w:rsidR="002B01B4" w:rsidRPr="00726181" w:rsidRDefault="002B01B4" w:rsidP="008348A7">
            <w:pPr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726181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 xml:space="preserve">CESM codes of new qualification </w:t>
            </w:r>
            <w:r w:rsidR="008348A7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 xml:space="preserve">in the </w:t>
            </w:r>
            <w:r w:rsidRPr="00726181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 xml:space="preserve">2nd </w:t>
            </w:r>
            <w:r w:rsidR="008348A7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order</w:t>
            </w:r>
          </w:p>
        </w:tc>
        <w:tc>
          <w:tcPr>
            <w:tcW w:w="5528" w:type="dxa"/>
          </w:tcPr>
          <w:p w14:paraId="68247ACC" w14:textId="77777777" w:rsidR="002B01B4" w:rsidRPr="00B452AD" w:rsidRDefault="002B01B4" w:rsidP="006A156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1533FF" w:rsidRPr="00726181" w14:paraId="04357EDC" w14:textId="77777777" w:rsidTr="006A156A">
        <w:tc>
          <w:tcPr>
            <w:tcW w:w="709" w:type="dxa"/>
            <w:shd w:val="clear" w:color="auto" w:fill="E5DFEC" w:themeFill="accent4" w:themeFillTint="33"/>
          </w:tcPr>
          <w:p w14:paraId="572B1E01" w14:textId="0C6EC07D" w:rsidR="001533FF" w:rsidRPr="00726181" w:rsidRDefault="00DC0FD8" w:rsidP="006A156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726181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2.5</w:t>
            </w:r>
          </w:p>
        </w:tc>
        <w:tc>
          <w:tcPr>
            <w:tcW w:w="4111" w:type="dxa"/>
            <w:shd w:val="clear" w:color="auto" w:fill="E5DFEC" w:themeFill="accent4" w:themeFillTint="33"/>
          </w:tcPr>
          <w:p w14:paraId="2C2ADE90" w14:textId="7BA2A53C" w:rsidR="001533FF" w:rsidRPr="00726181" w:rsidRDefault="001803BC" w:rsidP="006A156A">
            <w:pPr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726181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 xml:space="preserve">How does the proposed new qualification link with the </w:t>
            </w:r>
            <w:hyperlink r:id="rId9" w:history="1">
              <w:r w:rsidRPr="00726181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val="en-GB" w:eastAsia="en-GB"/>
                </w:rPr>
                <w:t>NWU T&amp;L Strategy 2015-2025</w:t>
              </w:r>
            </w:hyperlink>
            <w:r w:rsidRPr="00726181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 xml:space="preserve"> strategic drivers and goals? </w:t>
            </w:r>
          </w:p>
        </w:tc>
        <w:tc>
          <w:tcPr>
            <w:tcW w:w="5528" w:type="dxa"/>
          </w:tcPr>
          <w:p w14:paraId="03A8F7C2" w14:textId="77777777" w:rsidR="001533FF" w:rsidRPr="00B452AD" w:rsidRDefault="001533FF" w:rsidP="006A156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1803BC" w:rsidRPr="00726181" w14:paraId="5CCBF244" w14:textId="77777777" w:rsidTr="006A156A">
        <w:tc>
          <w:tcPr>
            <w:tcW w:w="709" w:type="dxa"/>
            <w:shd w:val="clear" w:color="auto" w:fill="E5DFEC" w:themeFill="accent4" w:themeFillTint="33"/>
          </w:tcPr>
          <w:p w14:paraId="4F93AD7C" w14:textId="1CAC4F02" w:rsidR="001803BC" w:rsidRPr="00726181" w:rsidRDefault="004E334F" w:rsidP="006A156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726181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2.6</w:t>
            </w:r>
          </w:p>
        </w:tc>
        <w:tc>
          <w:tcPr>
            <w:tcW w:w="4111" w:type="dxa"/>
            <w:shd w:val="clear" w:color="auto" w:fill="E5DFEC" w:themeFill="accent4" w:themeFillTint="33"/>
          </w:tcPr>
          <w:p w14:paraId="6F735FDC" w14:textId="043F34F2" w:rsidR="001803BC" w:rsidRPr="00726181" w:rsidRDefault="001803BC" w:rsidP="006A156A">
            <w:pPr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726181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How would you ensure that your proposed new qualification adhere to responsiveness?</w:t>
            </w:r>
          </w:p>
        </w:tc>
        <w:tc>
          <w:tcPr>
            <w:tcW w:w="5528" w:type="dxa"/>
          </w:tcPr>
          <w:p w14:paraId="383177C1" w14:textId="77777777" w:rsidR="001803BC" w:rsidRPr="00B452AD" w:rsidRDefault="001803BC" w:rsidP="006A156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BA6711" w:rsidRPr="00726181" w14:paraId="6875582B" w14:textId="77777777" w:rsidTr="006A156A">
        <w:tc>
          <w:tcPr>
            <w:tcW w:w="709" w:type="dxa"/>
            <w:shd w:val="clear" w:color="auto" w:fill="E5DFEC" w:themeFill="accent4" w:themeFillTint="33"/>
          </w:tcPr>
          <w:p w14:paraId="730263DF" w14:textId="002CA113" w:rsidR="00BA6711" w:rsidRPr="00726181" w:rsidRDefault="004E334F" w:rsidP="006A156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726181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2.7</w:t>
            </w:r>
          </w:p>
        </w:tc>
        <w:tc>
          <w:tcPr>
            <w:tcW w:w="9639" w:type="dxa"/>
            <w:gridSpan w:val="2"/>
            <w:shd w:val="clear" w:color="auto" w:fill="E5DFEC" w:themeFill="accent4" w:themeFillTint="33"/>
          </w:tcPr>
          <w:p w14:paraId="49D0C07D" w14:textId="15E0C44A" w:rsidR="00BA6711" w:rsidRPr="00B452AD" w:rsidRDefault="00BA6711" w:rsidP="002A2BE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B452AD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How will you</w:t>
            </w:r>
            <w:r w:rsidR="002A2BEB" w:rsidRPr="00B452AD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 xml:space="preserve"> approach </w:t>
            </w:r>
            <w:r w:rsidRPr="00B452AD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 xml:space="preserve">the following in the design of the curriculum?  </w:t>
            </w:r>
          </w:p>
        </w:tc>
      </w:tr>
      <w:tr w:rsidR="009F5B67" w:rsidRPr="00726181" w14:paraId="48BF66B6" w14:textId="77777777" w:rsidTr="006A156A">
        <w:tc>
          <w:tcPr>
            <w:tcW w:w="709" w:type="dxa"/>
            <w:shd w:val="clear" w:color="auto" w:fill="E5DFEC" w:themeFill="accent4" w:themeFillTint="33"/>
          </w:tcPr>
          <w:p w14:paraId="66303BC6" w14:textId="6B90D8D2" w:rsidR="009F5B67" w:rsidRPr="00726181" w:rsidRDefault="004E334F" w:rsidP="006A156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726181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2.7</w:t>
            </w:r>
            <w:r w:rsidR="009F5B67" w:rsidRPr="00726181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.1</w:t>
            </w:r>
          </w:p>
        </w:tc>
        <w:tc>
          <w:tcPr>
            <w:tcW w:w="4111" w:type="dxa"/>
            <w:shd w:val="clear" w:color="auto" w:fill="E5DFEC" w:themeFill="accent4" w:themeFillTint="33"/>
          </w:tcPr>
          <w:p w14:paraId="6371FB83" w14:textId="04B52ADA" w:rsidR="009F5B67" w:rsidRPr="00726181" w:rsidRDefault="009F5B67" w:rsidP="006A156A">
            <w:pPr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726181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Access</w:t>
            </w:r>
            <w:r w:rsidR="002A2BEB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 xml:space="preserve"> with success</w:t>
            </w:r>
          </w:p>
        </w:tc>
        <w:tc>
          <w:tcPr>
            <w:tcW w:w="5528" w:type="dxa"/>
          </w:tcPr>
          <w:p w14:paraId="26CAAF9A" w14:textId="77777777" w:rsidR="009F5B67" w:rsidRPr="00B452AD" w:rsidRDefault="009F5B67" w:rsidP="006A156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9F5B67" w:rsidRPr="00726181" w14:paraId="50843299" w14:textId="77777777" w:rsidTr="006A156A">
        <w:tc>
          <w:tcPr>
            <w:tcW w:w="709" w:type="dxa"/>
            <w:shd w:val="clear" w:color="auto" w:fill="E5DFEC" w:themeFill="accent4" w:themeFillTint="33"/>
          </w:tcPr>
          <w:p w14:paraId="55F2F1C4" w14:textId="6BF61F81" w:rsidR="009F5B67" w:rsidRPr="00726181" w:rsidRDefault="009F5B67" w:rsidP="006A156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726181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2.</w:t>
            </w:r>
            <w:r w:rsidR="004E334F" w:rsidRPr="00726181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7</w:t>
            </w:r>
            <w:r w:rsidRPr="00726181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.2</w:t>
            </w:r>
          </w:p>
        </w:tc>
        <w:tc>
          <w:tcPr>
            <w:tcW w:w="4111" w:type="dxa"/>
            <w:shd w:val="clear" w:color="auto" w:fill="E5DFEC" w:themeFill="accent4" w:themeFillTint="33"/>
          </w:tcPr>
          <w:p w14:paraId="6431D7CC" w14:textId="6E64CC6A" w:rsidR="009F5B67" w:rsidRPr="00726181" w:rsidRDefault="00BA6711" w:rsidP="006A156A">
            <w:pPr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726181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The s</w:t>
            </w:r>
            <w:r w:rsidR="009F5B67" w:rsidRPr="00726181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tudent voice</w:t>
            </w:r>
            <w:r w:rsidRPr="00726181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 xml:space="preserve"> (input)</w:t>
            </w:r>
          </w:p>
        </w:tc>
        <w:tc>
          <w:tcPr>
            <w:tcW w:w="5528" w:type="dxa"/>
          </w:tcPr>
          <w:p w14:paraId="6730A704" w14:textId="77777777" w:rsidR="009F5B67" w:rsidRPr="00B452AD" w:rsidRDefault="009F5B67" w:rsidP="006A156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9F5B67" w:rsidRPr="00726181" w14:paraId="72AB2E53" w14:textId="77777777" w:rsidTr="006A156A">
        <w:tc>
          <w:tcPr>
            <w:tcW w:w="709" w:type="dxa"/>
            <w:shd w:val="clear" w:color="auto" w:fill="E5DFEC" w:themeFill="accent4" w:themeFillTint="33"/>
          </w:tcPr>
          <w:p w14:paraId="522C091C" w14:textId="53A4A5AA" w:rsidR="009F5B67" w:rsidRPr="00726181" w:rsidRDefault="004E334F" w:rsidP="006A156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726181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2.7</w:t>
            </w:r>
            <w:r w:rsidR="009F5B67" w:rsidRPr="00726181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.3</w:t>
            </w:r>
          </w:p>
        </w:tc>
        <w:tc>
          <w:tcPr>
            <w:tcW w:w="4111" w:type="dxa"/>
            <w:shd w:val="clear" w:color="auto" w:fill="E5DFEC" w:themeFill="accent4" w:themeFillTint="33"/>
          </w:tcPr>
          <w:p w14:paraId="7E6659D9" w14:textId="769BBD24" w:rsidR="009F5B67" w:rsidRPr="00726181" w:rsidRDefault="009F5B67" w:rsidP="002A2BEB">
            <w:pPr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726181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 xml:space="preserve">Social justice, decolonisation, </w:t>
            </w:r>
            <w:r w:rsidR="002A2BEB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A</w:t>
            </w:r>
            <w:r w:rsidRPr="00726181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frica</w:t>
            </w:r>
            <w:r w:rsidR="00572078" w:rsidRPr="00726181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ni</w:t>
            </w:r>
            <w:r w:rsidRPr="00726181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sation, curriculum transformation</w:t>
            </w:r>
            <w:r w:rsidR="00BA6711" w:rsidRPr="00726181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.</w:t>
            </w:r>
          </w:p>
        </w:tc>
        <w:tc>
          <w:tcPr>
            <w:tcW w:w="5528" w:type="dxa"/>
          </w:tcPr>
          <w:p w14:paraId="3791E281" w14:textId="77777777" w:rsidR="009F5B67" w:rsidRPr="00B452AD" w:rsidRDefault="009F5B67" w:rsidP="006A156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9F5B67" w:rsidRPr="00726181" w14:paraId="721A321A" w14:textId="77777777" w:rsidTr="006A156A">
        <w:tc>
          <w:tcPr>
            <w:tcW w:w="709" w:type="dxa"/>
            <w:shd w:val="clear" w:color="auto" w:fill="E5DFEC" w:themeFill="accent4" w:themeFillTint="33"/>
          </w:tcPr>
          <w:p w14:paraId="147F4548" w14:textId="26A38E7A" w:rsidR="009F5B67" w:rsidRPr="00726181" w:rsidRDefault="004E334F" w:rsidP="006A156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726181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2.7</w:t>
            </w:r>
            <w:r w:rsidR="009F5B67" w:rsidRPr="00726181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.4</w:t>
            </w:r>
          </w:p>
        </w:tc>
        <w:tc>
          <w:tcPr>
            <w:tcW w:w="4111" w:type="dxa"/>
            <w:shd w:val="clear" w:color="auto" w:fill="E5DFEC" w:themeFill="accent4" w:themeFillTint="33"/>
          </w:tcPr>
          <w:p w14:paraId="7191A602" w14:textId="138B99B3" w:rsidR="009F5B67" w:rsidRPr="00726181" w:rsidRDefault="009F5B67" w:rsidP="006A156A">
            <w:pPr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726181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 xml:space="preserve">Innovative teaching </w:t>
            </w:r>
            <w:r w:rsidR="005C6C91" w:rsidRPr="00726181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and learning st</w:t>
            </w:r>
            <w:r w:rsidRPr="00726181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r</w:t>
            </w:r>
            <w:r w:rsidR="005C6C91" w:rsidRPr="00726181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a</w:t>
            </w:r>
            <w:r w:rsidRPr="00726181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tegies, self-directed learning</w:t>
            </w:r>
          </w:p>
        </w:tc>
        <w:tc>
          <w:tcPr>
            <w:tcW w:w="5528" w:type="dxa"/>
          </w:tcPr>
          <w:p w14:paraId="7B9A862C" w14:textId="77777777" w:rsidR="009F5B67" w:rsidRPr="00B452AD" w:rsidRDefault="009F5B67" w:rsidP="006A156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9F5B67" w:rsidRPr="00726181" w14:paraId="39390EF6" w14:textId="77777777" w:rsidTr="006A156A">
        <w:tc>
          <w:tcPr>
            <w:tcW w:w="709" w:type="dxa"/>
            <w:shd w:val="clear" w:color="auto" w:fill="E5DFEC" w:themeFill="accent4" w:themeFillTint="33"/>
          </w:tcPr>
          <w:p w14:paraId="720113D7" w14:textId="42B8967A" w:rsidR="009F5B67" w:rsidRPr="00726181" w:rsidRDefault="004E334F" w:rsidP="006A156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726181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2.7</w:t>
            </w:r>
            <w:r w:rsidR="009F5B67" w:rsidRPr="00726181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.5</w:t>
            </w:r>
          </w:p>
        </w:tc>
        <w:tc>
          <w:tcPr>
            <w:tcW w:w="4111" w:type="dxa"/>
            <w:shd w:val="clear" w:color="auto" w:fill="E5DFEC" w:themeFill="accent4" w:themeFillTint="33"/>
          </w:tcPr>
          <w:p w14:paraId="2E631DD0" w14:textId="293F7B8B" w:rsidR="009F5B67" w:rsidRPr="00726181" w:rsidRDefault="005C6C91" w:rsidP="006A156A">
            <w:pPr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726181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Blended learning and multimodal education</w:t>
            </w:r>
          </w:p>
        </w:tc>
        <w:tc>
          <w:tcPr>
            <w:tcW w:w="5528" w:type="dxa"/>
          </w:tcPr>
          <w:p w14:paraId="2B7B6E09" w14:textId="77777777" w:rsidR="009F5B67" w:rsidRPr="00B452AD" w:rsidRDefault="009F5B67" w:rsidP="006A156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1803BC" w:rsidRPr="00726181" w14:paraId="78D9A7E2" w14:textId="77777777" w:rsidTr="006A156A">
        <w:tc>
          <w:tcPr>
            <w:tcW w:w="709" w:type="dxa"/>
            <w:shd w:val="clear" w:color="auto" w:fill="E5DFEC" w:themeFill="accent4" w:themeFillTint="33"/>
          </w:tcPr>
          <w:p w14:paraId="66473CC8" w14:textId="1D519990" w:rsidR="001803BC" w:rsidRPr="00726181" w:rsidRDefault="004E334F" w:rsidP="006A156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726181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2.8</w:t>
            </w:r>
          </w:p>
        </w:tc>
        <w:tc>
          <w:tcPr>
            <w:tcW w:w="4111" w:type="dxa"/>
            <w:shd w:val="clear" w:color="auto" w:fill="E5DFEC" w:themeFill="accent4" w:themeFillTint="33"/>
          </w:tcPr>
          <w:p w14:paraId="55F3BDD0" w14:textId="6EF6E0B4" w:rsidR="001803BC" w:rsidRPr="00726181" w:rsidRDefault="001803BC" w:rsidP="002A2BEB">
            <w:pPr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726181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 xml:space="preserve">Will service learning be incorporated in the qualification? </w:t>
            </w:r>
            <w:r w:rsidRPr="00726181">
              <w:rPr>
                <w:rFonts w:ascii="Arial" w:eastAsia="Times New Roman" w:hAnsi="Arial" w:cs="Arial"/>
                <w:i/>
                <w:sz w:val="18"/>
                <w:szCs w:val="18"/>
                <w:lang w:val="en-GB" w:eastAsia="en-GB"/>
              </w:rPr>
              <w:t>(I</w:t>
            </w:r>
            <w:r w:rsidR="001C4333" w:rsidRPr="00726181">
              <w:rPr>
                <w:rFonts w:ascii="Arial" w:eastAsia="Times New Roman" w:hAnsi="Arial" w:cs="Arial"/>
                <w:i/>
                <w:sz w:val="18"/>
                <w:szCs w:val="18"/>
                <w:lang w:val="en-GB" w:eastAsia="en-GB"/>
              </w:rPr>
              <w:t>f</w:t>
            </w:r>
            <w:r w:rsidR="00FF50F7" w:rsidRPr="00726181">
              <w:rPr>
                <w:rFonts w:ascii="Arial" w:eastAsia="Times New Roman" w:hAnsi="Arial" w:cs="Arial"/>
                <w:i/>
                <w:sz w:val="18"/>
                <w:szCs w:val="18"/>
                <w:lang w:val="en-GB" w:eastAsia="en-GB"/>
              </w:rPr>
              <w:t xml:space="preserve"> yes, please answer section</w:t>
            </w:r>
            <w:r w:rsidR="002A2BEB">
              <w:rPr>
                <w:rFonts w:ascii="Arial" w:eastAsia="Times New Roman" w:hAnsi="Arial" w:cs="Arial"/>
                <w:i/>
                <w:sz w:val="18"/>
                <w:szCs w:val="18"/>
                <w:lang w:val="en-GB" w:eastAsia="en-GB"/>
              </w:rPr>
              <w:t xml:space="preserve"> 2.9</w:t>
            </w:r>
            <w:r w:rsidRPr="00726181">
              <w:rPr>
                <w:rFonts w:ascii="Arial" w:eastAsia="Times New Roman" w:hAnsi="Arial" w:cs="Arial"/>
                <w:i/>
                <w:sz w:val="18"/>
                <w:szCs w:val="18"/>
                <w:lang w:val="en-GB" w:eastAsia="en-GB"/>
              </w:rPr>
              <w:t>)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  <w:lang w:val="en-GB" w:eastAsia="en-GB"/>
            </w:rPr>
            <w:alias w:val="Service learning"/>
            <w:tag w:val="Service learning"/>
            <w:id w:val="1852757526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5528" w:type="dxa"/>
              </w:tcPr>
              <w:p w14:paraId="02C5C9C1" w14:textId="12620B34" w:rsidR="001803BC" w:rsidRPr="00B452AD" w:rsidRDefault="00FF50F7" w:rsidP="006A156A">
                <w:pPr>
                  <w:jc w:val="both"/>
                  <w:rPr>
                    <w:rFonts w:ascii="Arial" w:eastAsia="Times New Roman" w:hAnsi="Arial" w:cs="Arial"/>
                    <w:sz w:val="18"/>
                    <w:szCs w:val="18"/>
                    <w:lang w:val="en-GB" w:eastAsia="en-GB"/>
                  </w:rPr>
                </w:pPr>
                <w:r w:rsidRPr="00B452AD">
                  <w:rPr>
                    <w:rStyle w:val="PlaceholderText"/>
                    <w:rFonts w:ascii="Arial" w:hAnsi="Arial" w:cs="Arial"/>
                    <w:sz w:val="18"/>
                    <w:szCs w:val="18"/>
                    <w:lang w:val="en-GB"/>
                  </w:rPr>
                  <w:t>Choose an item.</w:t>
                </w:r>
              </w:p>
            </w:tc>
          </w:sdtContent>
        </w:sdt>
      </w:tr>
      <w:tr w:rsidR="001803BC" w:rsidRPr="00726181" w14:paraId="3B4F352C" w14:textId="77777777" w:rsidTr="006A156A">
        <w:tc>
          <w:tcPr>
            <w:tcW w:w="709" w:type="dxa"/>
            <w:shd w:val="clear" w:color="auto" w:fill="E5DFEC" w:themeFill="accent4" w:themeFillTint="33"/>
          </w:tcPr>
          <w:p w14:paraId="5FB3FD7D" w14:textId="0E626285" w:rsidR="001803BC" w:rsidRPr="00726181" w:rsidRDefault="002A2BEB" w:rsidP="006A156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2.9</w:t>
            </w:r>
          </w:p>
        </w:tc>
        <w:tc>
          <w:tcPr>
            <w:tcW w:w="4111" w:type="dxa"/>
            <w:shd w:val="clear" w:color="auto" w:fill="E5DFEC" w:themeFill="accent4" w:themeFillTint="33"/>
          </w:tcPr>
          <w:p w14:paraId="17109C60" w14:textId="4913D707" w:rsidR="001803BC" w:rsidRPr="00726181" w:rsidRDefault="001803BC" w:rsidP="006A156A">
            <w:pPr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726181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Will there be a dedica</w:t>
            </w:r>
            <w:r w:rsidR="00FF50F7" w:rsidRPr="00726181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ted</w:t>
            </w:r>
            <w:r w:rsidR="002A2BEB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 xml:space="preserve"> service</w:t>
            </w:r>
            <w:r w:rsidR="00FF50F7" w:rsidRPr="00726181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 xml:space="preserve"> learning component (module)?</w:t>
            </w:r>
            <w:r w:rsidRPr="00726181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 xml:space="preserve"> If not a dedicated module, how?</w:t>
            </w:r>
          </w:p>
        </w:tc>
        <w:tc>
          <w:tcPr>
            <w:tcW w:w="5528" w:type="dxa"/>
          </w:tcPr>
          <w:p w14:paraId="734BBAEE" w14:textId="77777777" w:rsidR="001803BC" w:rsidRPr="00726181" w:rsidRDefault="001803BC" w:rsidP="006A156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1803BC" w:rsidRPr="00726181" w14:paraId="44709F45" w14:textId="77777777" w:rsidTr="006A156A">
        <w:tc>
          <w:tcPr>
            <w:tcW w:w="709" w:type="dxa"/>
            <w:shd w:val="clear" w:color="auto" w:fill="E5DFEC" w:themeFill="accent4" w:themeFillTint="33"/>
          </w:tcPr>
          <w:p w14:paraId="1CC511A1" w14:textId="56245E51" w:rsidR="001803BC" w:rsidRPr="00726181" w:rsidRDefault="004E334F" w:rsidP="006A156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726181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lastRenderedPageBreak/>
              <w:t>2.10</w:t>
            </w:r>
          </w:p>
        </w:tc>
        <w:tc>
          <w:tcPr>
            <w:tcW w:w="4111" w:type="dxa"/>
            <w:shd w:val="clear" w:color="auto" w:fill="E5DFEC" w:themeFill="accent4" w:themeFillTint="33"/>
          </w:tcPr>
          <w:p w14:paraId="4F421485" w14:textId="497FE277" w:rsidR="001803BC" w:rsidRPr="00726181" w:rsidRDefault="001803BC" w:rsidP="002A2BEB">
            <w:pPr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726181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Will WIL (</w:t>
            </w:r>
            <w:r w:rsidR="002A2BEB" w:rsidRPr="00726181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 xml:space="preserve">Work integrated </w:t>
            </w:r>
            <w:r w:rsidRPr="00726181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 xml:space="preserve">be incorporated in the qualification? </w:t>
            </w:r>
            <w:r w:rsidRPr="00726181">
              <w:rPr>
                <w:rFonts w:ascii="Arial" w:eastAsia="Times New Roman" w:hAnsi="Arial" w:cs="Arial"/>
                <w:i/>
                <w:sz w:val="18"/>
                <w:szCs w:val="18"/>
                <w:lang w:val="en-GB" w:eastAsia="en-GB"/>
              </w:rPr>
              <w:t>(If yes, pl</w:t>
            </w:r>
            <w:r w:rsidR="00FF50F7" w:rsidRPr="00726181">
              <w:rPr>
                <w:rFonts w:ascii="Arial" w:eastAsia="Times New Roman" w:hAnsi="Arial" w:cs="Arial"/>
                <w:i/>
                <w:sz w:val="18"/>
                <w:szCs w:val="18"/>
                <w:lang w:val="en-GB" w:eastAsia="en-GB"/>
              </w:rPr>
              <w:t>ease answer section 2.11</w:t>
            </w:r>
            <w:r w:rsidRPr="00726181">
              <w:rPr>
                <w:rFonts w:ascii="Arial" w:eastAsia="Times New Roman" w:hAnsi="Arial" w:cs="Arial"/>
                <w:i/>
                <w:sz w:val="18"/>
                <w:szCs w:val="18"/>
                <w:lang w:val="en-GB" w:eastAsia="en-GB"/>
              </w:rPr>
              <w:t>)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  <w:lang w:val="en-GB" w:eastAsia="en-GB"/>
            </w:rPr>
            <w:alias w:val="WIL"/>
            <w:tag w:val="WIL"/>
            <w:id w:val="1566458276"/>
            <w:placeholder>
              <w:docPart w:val="DefaultPlaceholder_-1854013439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5528" w:type="dxa"/>
              </w:tcPr>
              <w:p w14:paraId="351A13A6" w14:textId="08C2D91D" w:rsidR="001803BC" w:rsidRPr="00726181" w:rsidRDefault="00FF50F7" w:rsidP="006A156A">
                <w:pPr>
                  <w:jc w:val="both"/>
                  <w:rPr>
                    <w:rFonts w:ascii="Arial" w:eastAsia="Times New Roman" w:hAnsi="Arial" w:cs="Arial"/>
                    <w:sz w:val="18"/>
                    <w:szCs w:val="18"/>
                    <w:lang w:val="en-GB" w:eastAsia="en-GB"/>
                  </w:rPr>
                </w:pPr>
                <w:r w:rsidRPr="00B452AD">
                  <w:rPr>
                    <w:rStyle w:val="PlaceholderText"/>
                    <w:rFonts w:ascii="Arial" w:hAnsi="Arial" w:cs="Arial"/>
                    <w:sz w:val="18"/>
                    <w:szCs w:val="18"/>
                    <w:lang w:val="en-GB"/>
                  </w:rPr>
                  <w:t>Choose an item.</w:t>
                </w:r>
              </w:p>
            </w:tc>
          </w:sdtContent>
        </w:sdt>
      </w:tr>
      <w:tr w:rsidR="001803BC" w:rsidRPr="00726181" w14:paraId="46F0EB03" w14:textId="77777777" w:rsidTr="006A156A">
        <w:tc>
          <w:tcPr>
            <w:tcW w:w="709" w:type="dxa"/>
            <w:shd w:val="clear" w:color="auto" w:fill="E5DFEC" w:themeFill="accent4" w:themeFillTint="33"/>
          </w:tcPr>
          <w:p w14:paraId="6242F2CC" w14:textId="2F7E237F" w:rsidR="001803BC" w:rsidRPr="00726181" w:rsidRDefault="004E334F" w:rsidP="006A156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726181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2.11</w:t>
            </w:r>
          </w:p>
        </w:tc>
        <w:tc>
          <w:tcPr>
            <w:tcW w:w="4111" w:type="dxa"/>
            <w:shd w:val="clear" w:color="auto" w:fill="E5DFEC" w:themeFill="accent4" w:themeFillTint="33"/>
          </w:tcPr>
          <w:p w14:paraId="3D695666" w14:textId="23169C4D" w:rsidR="001803BC" w:rsidRPr="00726181" w:rsidRDefault="001803BC" w:rsidP="006A156A">
            <w:pPr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726181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Will there be a dedicated learning component (</w:t>
            </w:r>
            <w:r w:rsidR="00572078" w:rsidRPr="00726181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module)?</w:t>
            </w:r>
            <w:r w:rsidRPr="00726181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 xml:space="preserve"> If not a dedicated module, how?</w:t>
            </w:r>
          </w:p>
        </w:tc>
        <w:tc>
          <w:tcPr>
            <w:tcW w:w="5528" w:type="dxa"/>
          </w:tcPr>
          <w:p w14:paraId="0D245C2D" w14:textId="77777777" w:rsidR="001803BC" w:rsidRPr="00726181" w:rsidRDefault="001803BC" w:rsidP="006A156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1803BC" w:rsidRPr="00726181" w14:paraId="311FC53D" w14:textId="77777777" w:rsidTr="006A156A">
        <w:tc>
          <w:tcPr>
            <w:tcW w:w="709" w:type="dxa"/>
            <w:shd w:val="clear" w:color="auto" w:fill="E5DFEC" w:themeFill="accent4" w:themeFillTint="33"/>
          </w:tcPr>
          <w:p w14:paraId="068D5747" w14:textId="5599BF11" w:rsidR="001803BC" w:rsidRPr="00726181" w:rsidRDefault="004E334F" w:rsidP="006A156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726181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2.12</w:t>
            </w:r>
          </w:p>
        </w:tc>
        <w:tc>
          <w:tcPr>
            <w:tcW w:w="4111" w:type="dxa"/>
            <w:shd w:val="clear" w:color="auto" w:fill="E5DFEC" w:themeFill="accent4" w:themeFillTint="33"/>
          </w:tcPr>
          <w:p w14:paraId="7759F6FC" w14:textId="7B4AECCF" w:rsidR="001803BC" w:rsidRPr="00726181" w:rsidRDefault="001803BC" w:rsidP="006A156A">
            <w:pPr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726181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 xml:space="preserve">How will the proposed qualification link with the </w:t>
            </w:r>
            <w:hyperlink r:id="rId10" w:history="1">
              <w:r w:rsidRPr="00726181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val="en-GB" w:eastAsia="en-GB"/>
                </w:rPr>
                <w:t>NWU Graduate attributes</w:t>
              </w:r>
            </w:hyperlink>
            <w:r w:rsidRPr="00726181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?</w:t>
            </w:r>
          </w:p>
        </w:tc>
        <w:tc>
          <w:tcPr>
            <w:tcW w:w="5528" w:type="dxa"/>
          </w:tcPr>
          <w:p w14:paraId="51652A97" w14:textId="77777777" w:rsidR="001803BC" w:rsidRPr="00726181" w:rsidRDefault="001803BC" w:rsidP="006A156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E6268C" w:rsidRPr="00726181" w14:paraId="06E13E33" w14:textId="77777777" w:rsidTr="006A156A">
        <w:tc>
          <w:tcPr>
            <w:tcW w:w="10348" w:type="dxa"/>
            <w:gridSpan w:val="3"/>
            <w:shd w:val="clear" w:color="auto" w:fill="B2A1C7" w:themeFill="accent4" w:themeFillTint="99"/>
          </w:tcPr>
          <w:p w14:paraId="5F70D67C" w14:textId="2EF0A125" w:rsidR="00E6268C" w:rsidRPr="00726181" w:rsidRDefault="00BC0F16" w:rsidP="00BC0F1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n-GB" w:eastAsia="en-GB"/>
              </w:rPr>
              <w:t>3.</w:t>
            </w:r>
            <w:r w:rsidR="00E6268C" w:rsidRPr="00726181">
              <w:rPr>
                <w:rFonts w:ascii="Arial" w:eastAsia="Times New Roman" w:hAnsi="Arial" w:cs="Arial"/>
                <w:b/>
                <w:sz w:val="18"/>
                <w:szCs w:val="18"/>
                <w:lang w:val="en-GB" w:eastAsia="en-GB"/>
              </w:rPr>
              <w:t xml:space="preserve"> </w:t>
            </w:r>
            <w:r w:rsidR="000C2786" w:rsidRPr="00726181">
              <w:rPr>
                <w:rFonts w:ascii="Arial" w:eastAsia="Times New Roman" w:hAnsi="Arial" w:cs="Arial"/>
                <w:b/>
                <w:sz w:val="18"/>
                <w:szCs w:val="18"/>
                <w:lang w:val="en-GB" w:eastAsia="en-GB"/>
              </w:rPr>
              <w:t xml:space="preserve">PROOF OF </w:t>
            </w:r>
            <w:r w:rsidR="00A47B1E">
              <w:rPr>
                <w:rFonts w:ascii="Arial" w:eastAsia="Times New Roman" w:hAnsi="Arial" w:cs="Arial"/>
                <w:b/>
                <w:sz w:val="18"/>
                <w:szCs w:val="18"/>
                <w:lang w:val="en-GB" w:eastAsia="en-GB"/>
              </w:rPr>
              <w:t>MARKET APPE</w:t>
            </w:r>
            <w:r w:rsidR="00A47B1E" w:rsidRPr="00726181">
              <w:rPr>
                <w:rFonts w:ascii="Arial" w:eastAsia="Times New Roman" w:hAnsi="Arial" w:cs="Arial"/>
                <w:b/>
                <w:sz w:val="18"/>
                <w:szCs w:val="18"/>
                <w:lang w:val="en-GB" w:eastAsia="en-GB"/>
              </w:rPr>
              <w:t>TITE AND SUSTAINABILITY</w:t>
            </w:r>
            <w:r w:rsidR="00A47B1E">
              <w:rPr>
                <w:rFonts w:ascii="Arial" w:eastAsia="Times New Roman" w:hAnsi="Arial" w:cs="Arial"/>
                <w:b/>
                <w:sz w:val="18"/>
                <w:szCs w:val="18"/>
                <w:lang w:val="en-GB" w:eastAsia="en-GB"/>
              </w:rPr>
              <w:t xml:space="preserve"> AND FINANCIAL VIABILITY</w:t>
            </w:r>
          </w:p>
        </w:tc>
      </w:tr>
      <w:tr w:rsidR="00A47B1E" w:rsidRPr="00726181" w14:paraId="585AE0CF" w14:textId="77777777" w:rsidTr="006A156A">
        <w:tc>
          <w:tcPr>
            <w:tcW w:w="709" w:type="dxa"/>
            <w:shd w:val="clear" w:color="auto" w:fill="E5DFEC" w:themeFill="accent4" w:themeFillTint="33"/>
          </w:tcPr>
          <w:p w14:paraId="4D3ACD80" w14:textId="11D9B004" w:rsidR="00A47B1E" w:rsidRPr="00726181" w:rsidRDefault="003D5419" w:rsidP="006A156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3.1</w:t>
            </w:r>
          </w:p>
        </w:tc>
        <w:tc>
          <w:tcPr>
            <w:tcW w:w="4111" w:type="dxa"/>
            <w:shd w:val="clear" w:color="auto" w:fill="E5DFEC" w:themeFill="accent4" w:themeFillTint="33"/>
          </w:tcPr>
          <w:p w14:paraId="55F7E155" w14:textId="77777777" w:rsidR="00A47B1E" w:rsidRPr="00B452AD" w:rsidRDefault="00A47B1E" w:rsidP="00A47B1E">
            <w:pPr>
              <w:rPr>
                <w:rFonts w:ascii="Arial" w:eastAsia="Times New Roman" w:hAnsi="Arial" w:cs="Arial"/>
                <w:sz w:val="18"/>
                <w:szCs w:val="16"/>
                <w:lang w:val="en-GB" w:eastAsia="en-GB"/>
              </w:rPr>
            </w:pPr>
            <w:r w:rsidRPr="00B452AD">
              <w:rPr>
                <w:rFonts w:ascii="Arial" w:eastAsia="Times New Roman" w:hAnsi="Arial" w:cs="Arial"/>
                <w:sz w:val="18"/>
                <w:szCs w:val="16"/>
                <w:lang w:val="en-GB" w:eastAsia="en-GB"/>
              </w:rPr>
              <w:t>Motivate the need (rationale) for the envisaged qualification</w:t>
            </w:r>
            <w:r w:rsidR="00EF614F" w:rsidRPr="00B452AD">
              <w:rPr>
                <w:rFonts w:ascii="Arial" w:eastAsia="Times New Roman" w:hAnsi="Arial" w:cs="Arial"/>
                <w:sz w:val="18"/>
                <w:szCs w:val="16"/>
                <w:lang w:val="en-GB" w:eastAsia="en-GB"/>
              </w:rPr>
              <w:t>.</w:t>
            </w:r>
          </w:p>
          <w:p w14:paraId="6B8902C2" w14:textId="0E937A47" w:rsidR="007C2521" w:rsidRPr="007C2521" w:rsidRDefault="007C2521" w:rsidP="007C2521">
            <w:pPr>
              <w:rPr>
                <w:rFonts w:ascii="Arial" w:eastAsia="Times New Roman" w:hAnsi="Arial" w:cs="Arial"/>
                <w:color w:val="FF0000"/>
                <w:sz w:val="16"/>
                <w:szCs w:val="16"/>
                <w:lang w:val="en-GB" w:eastAsia="en-GB"/>
              </w:rPr>
            </w:pPr>
            <w:r w:rsidRPr="007C2521">
              <w:rPr>
                <w:rFonts w:ascii="Arial" w:eastAsia="Times New Roman" w:hAnsi="Arial" w:cs="Arial"/>
                <w:color w:val="FF0000"/>
                <w:sz w:val="16"/>
                <w:szCs w:val="16"/>
                <w:lang w:val="en-GB" w:eastAsia="en-GB"/>
              </w:rPr>
              <w:t>i Details of the reasoning that led to identifying the need for the qualification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val="en-GB" w:eastAsia="en-GB"/>
              </w:rPr>
              <w:t>.</w:t>
            </w:r>
          </w:p>
          <w:p w14:paraId="023BABA4" w14:textId="4D2DF90F" w:rsidR="007C2521" w:rsidRPr="007C2521" w:rsidRDefault="007C2521" w:rsidP="007C2521">
            <w:pPr>
              <w:rPr>
                <w:rFonts w:ascii="Arial" w:eastAsia="Times New Roman" w:hAnsi="Arial" w:cs="Arial"/>
                <w:color w:val="FF0000"/>
                <w:sz w:val="16"/>
                <w:szCs w:val="16"/>
                <w:lang w:val="en-GB" w:eastAsia="en-GB"/>
              </w:rPr>
            </w:pPr>
            <w:r w:rsidRPr="007C2521">
              <w:rPr>
                <w:rFonts w:ascii="Arial" w:eastAsia="Times New Roman" w:hAnsi="Arial" w:cs="Arial"/>
                <w:color w:val="FF0000"/>
                <w:sz w:val="16"/>
                <w:szCs w:val="16"/>
                <w:lang w:val="en-GB" w:eastAsia="en-GB"/>
              </w:rPr>
              <w:t xml:space="preserve">ii How the qualification meets specific needs in the sector for which it is developed </w:t>
            </w:r>
          </w:p>
          <w:p w14:paraId="46345A11" w14:textId="77777777" w:rsidR="007C2521" w:rsidRPr="007C2521" w:rsidRDefault="007C2521" w:rsidP="007C2521">
            <w:pPr>
              <w:rPr>
                <w:rFonts w:ascii="Arial" w:eastAsia="Times New Roman" w:hAnsi="Arial" w:cs="Arial"/>
                <w:color w:val="FF0000"/>
                <w:sz w:val="16"/>
                <w:szCs w:val="16"/>
                <w:lang w:val="en-GB" w:eastAsia="en-GB"/>
              </w:rPr>
            </w:pPr>
            <w:r w:rsidRPr="007C2521">
              <w:rPr>
                <w:rFonts w:ascii="Arial" w:eastAsia="Times New Roman" w:hAnsi="Arial" w:cs="Arial"/>
                <w:color w:val="FF0000"/>
                <w:sz w:val="16"/>
                <w:szCs w:val="16"/>
                <w:lang w:val="en-GB" w:eastAsia="en-GB"/>
              </w:rPr>
              <w:t xml:space="preserve">iii Details of consultation with a recognised professional body or industry body </w:t>
            </w:r>
          </w:p>
          <w:p w14:paraId="61700D73" w14:textId="77777777" w:rsidR="007C2521" w:rsidRPr="007C2521" w:rsidRDefault="007C2521" w:rsidP="007C2521">
            <w:pPr>
              <w:rPr>
                <w:rFonts w:ascii="Arial" w:eastAsia="Times New Roman" w:hAnsi="Arial" w:cs="Arial"/>
                <w:color w:val="FF0000"/>
                <w:sz w:val="16"/>
                <w:szCs w:val="16"/>
                <w:lang w:val="en-GB" w:eastAsia="en-GB"/>
              </w:rPr>
            </w:pPr>
            <w:r w:rsidRPr="007C2521">
              <w:rPr>
                <w:rFonts w:ascii="Arial" w:eastAsia="Times New Roman" w:hAnsi="Arial" w:cs="Arial"/>
                <w:color w:val="FF0000"/>
                <w:sz w:val="16"/>
                <w:szCs w:val="16"/>
                <w:lang w:val="en-GB" w:eastAsia="en-GB"/>
              </w:rPr>
              <w:t>iv Range of typical students and indicate the occupations, jobs or areas of activity in which the qualifying students will operate</w:t>
            </w:r>
          </w:p>
          <w:p w14:paraId="5E3881BA" w14:textId="5FEC18CD" w:rsidR="007C2521" w:rsidRPr="007C2521" w:rsidRDefault="007C2521" w:rsidP="007C2521">
            <w:pPr>
              <w:rPr>
                <w:rFonts w:ascii="Arial" w:eastAsia="Times New Roman" w:hAnsi="Arial" w:cs="Arial"/>
                <w:color w:val="FF0000"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val="en-GB" w:eastAsia="en-GB"/>
              </w:rPr>
              <w:t>v How the qualification</w:t>
            </w:r>
            <w:r w:rsidRPr="007C2521">
              <w:rPr>
                <w:rFonts w:ascii="Arial" w:eastAsia="Times New Roman" w:hAnsi="Arial" w:cs="Arial"/>
                <w:color w:val="FF0000"/>
                <w:sz w:val="16"/>
                <w:szCs w:val="16"/>
                <w:lang w:val="en-GB" w:eastAsia="en-GB"/>
              </w:rPr>
              <w:t xml:space="preserve"> will provide benefits to the society, economy, discipline to articulate its responsiveness </w:t>
            </w:r>
          </w:p>
          <w:p w14:paraId="63EA8456" w14:textId="42E0553C" w:rsidR="007C2521" w:rsidRPr="007C2521" w:rsidRDefault="006723EA" w:rsidP="006723EA">
            <w:pPr>
              <w:rPr>
                <w:rFonts w:ascii="Arial" w:eastAsia="Times New Roman" w:hAnsi="Arial" w:cs="Arial"/>
                <w:color w:val="FF0000"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val="en-GB" w:eastAsia="en-GB"/>
              </w:rPr>
              <w:t xml:space="preserve">vi </w:t>
            </w:r>
            <w:r w:rsidR="007C2521" w:rsidRPr="007C2521">
              <w:rPr>
                <w:rFonts w:ascii="Arial" w:eastAsia="Times New Roman" w:hAnsi="Arial" w:cs="Arial"/>
                <w:color w:val="FF0000"/>
                <w:sz w:val="16"/>
                <w:szCs w:val="16"/>
                <w:lang w:val="en-GB" w:eastAsia="en-GB"/>
              </w:rPr>
              <w:t xml:space="preserve">The way is the curriculum is shaped by students’ needs. </w:t>
            </w:r>
            <w:r w:rsidR="007C2521">
              <w:rPr>
                <w:rFonts w:ascii="Arial" w:eastAsia="Times New Roman" w:hAnsi="Arial" w:cs="Arial"/>
                <w:color w:val="FF0000"/>
                <w:sz w:val="16"/>
                <w:szCs w:val="16"/>
                <w:lang w:val="en-GB" w:eastAsia="en-GB"/>
              </w:rPr>
              <w:t>R</w:t>
            </w:r>
            <w:r w:rsidR="007C2521" w:rsidRPr="007C2521">
              <w:rPr>
                <w:rFonts w:ascii="Arial" w:eastAsia="Times New Roman" w:hAnsi="Arial" w:cs="Arial"/>
                <w:color w:val="FF0000"/>
                <w:sz w:val="16"/>
                <w:szCs w:val="16"/>
                <w:lang w:val="en-GB" w:eastAsia="en-GB"/>
              </w:rPr>
              <w:t>eflect how to prepare students for local and/or global context; how students are inducted into the literacy of specific disciplines or fields; how multilingualism is recognised as a resource to enhance teaching and language; relevance to students’ everyday lives; how the learning needs of the und</w:t>
            </w:r>
            <w:r w:rsidR="00F50579">
              <w:rPr>
                <w:rFonts w:ascii="Arial" w:eastAsia="Times New Roman" w:hAnsi="Arial" w:cs="Arial"/>
                <w:color w:val="FF0000"/>
                <w:sz w:val="16"/>
                <w:szCs w:val="16"/>
                <w:lang w:val="en-GB" w:eastAsia="en-GB"/>
              </w:rPr>
              <w:t>erprepared students will be met</w:t>
            </w:r>
          </w:p>
        </w:tc>
        <w:tc>
          <w:tcPr>
            <w:tcW w:w="5528" w:type="dxa"/>
          </w:tcPr>
          <w:p w14:paraId="36E3B31B" w14:textId="77777777" w:rsidR="00A47B1E" w:rsidRPr="00726181" w:rsidRDefault="00A47B1E" w:rsidP="006A156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3D5419" w:rsidRPr="00726181" w14:paraId="392AF78A" w14:textId="77777777" w:rsidTr="006A156A">
        <w:tc>
          <w:tcPr>
            <w:tcW w:w="709" w:type="dxa"/>
            <w:shd w:val="clear" w:color="auto" w:fill="E5DFEC" w:themeFill="accent4" w:themeFillTint="33"/>
          </w:tcPr>
          <w:p w14:paraId="1A4765D9" w14:textId="2A714ED2" w:rsidR="003D5419" w:rsidRDefault="003D5419" w:rsidP="003D541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3.2</w:t>
            </w:r>
          </w:p>
        </w:tc>
        <w:tc>
          <w:tcPr>
            <w:tcW w:w="4111" w:type="dxa"/>
            <w:shd w:val="clear" w:color="auto" w:fill="E5DFEC" w:themeFill="accent4" w:themeFillTint="33"/>
          </w:tcPr>
          <w:p w14:paraId="401B0448" w14:textId="189AC9D1" w:rsidR="003D5419" w:rsidRPr="00B452AD" w:rsidRDefault="003D5419" w:rsidP="003D5419">
            <w:pPr>
              <w:rPr>
                <w:rFonts w:ascii="Arial" w:eastAsia="Times New Roman" w:hAnsi="Arial" w:cs="Arial"/>
                <w:sz w:val="18"/>
                <w:szCs w:val="16"/>
                <w:lang w:val="en-GB" w:eastAsia="en-GB"/>
              </w:rPr>
            </w:pPr>
            <w:r w:rsidRPr="00B452AD">
              <w:rPr>
                <w:rFonts w:ascii="Arial" w:eastAsia="Times New Roman" w:hAnsi="Arial" w:cs="Arial"/>
                <w:sz w:val="18"/>
                <w:szCs w:val="16"/>
                <w:lang w:val="en-GB" w:eastAsia="en-GB"/>
              </w:rPr>
              <w:t>Why was the specific qualification type selected?</w:t>
            </w:r>
          </w:p>
        </w:tc>
        <w:tc>
          <w:tcPr>
            <w:tcW w:w="5528" w:type="dxa"/>
          </w:tcPr>
          <w:p w14:paraId="67801ED0" w14:textId="77777777" w:rsidR="003D5419" w:rsidRPr="00726181" w:rsidRDefault="003D5419" w:rsidP="003D5419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E6268C" w:rsidRPr="00726181" w14:paraId="5A8B3DC2" w14:textId="77777777" w:rsidTr="006A156A">
        <w:tc>
          <w:tcPr>
            <w:tcW w:w="709" w:type="dxa"/>
            <w:shd w:val="clear" w:color="auto" w:fill="E5DFEC" w:themeFill="accent4" w:themeFillTint="33"/>
          </w:tcPr>
          <w:p w14:paraId="78AB340D" w14:textId="10A0D95D" w:rsidR="00E6268C" w:rsidRPr="00726181" w:rsidRDefault="003D5419" w:rsidP="006A156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3.3</w:t>
            </w:r>
          </w:p>
        </w:tc>
        <w:tc>
          <w:tcPr>
            <w:tcW w:w="4111" w:type="dxa"/>
            <w:shd w:val="clear" w:color="auto" w:fill="E5DFEC" w:themeFill="accent4" w:themeFillTint="33"/>
          </w:tcPr>
          <w:p w14:paraId="5AF8BD13" w14:textId="064143B2" w:rsidR="000C2786" w:rsidRPr="00A47B1E" w:rsidRDefault="00EF614F" w:rsidP="0072267E">
            <w:pPr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W</w:t>
            </w:r>
            <w:r w:rsidR="000C2786" w:rsidRPr="00726181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 xml:space="preserve">hat will be the value of the new addition - justification, drive or push) of the new qualification / </w:t>
            </w:r>
            <w:r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academic programme (purpose)?</w:t>
            </w:r>
          </w:p>
        </w:tc>
        <w:tc>
          <w:tcPr>
            <w:tcW w:w="5528" w:type="dxa"/>
          </w:tcPr>
          <w:p w14:paraId="137A6BEE" w14:textId="012B9FA9" w:rsidR="00E6268C" w:rsidRPr="00726181" w:rsidRDefault="00E6268C" w:rsidP="006A156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672796" w:rsidRPr="00726181" w14:paraId="70DBB926" w14:textId="77777777" w:rsidTr="006A156A">
        <w:tc>
          <w:tcPr>
            <w:tcW w:w="709" w:type="dxa"/>
            <w:shd w:val="clear" w:color="auto" w:fill="E5DFEC" w:themeFill="accent4" w:themeFillTint="33"/>
          </w:tcPr>
          <w:p w14:paraId="7CEB51E5" w14:textId="2FDC2023" w:rsidR="00672796" w:rsidRPr="00726181" w:rsidRDefault="003D5419" w:rsidP="006A156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3.4</w:t>
            </w:r>
          </w:p>
        </w:tc>
        <w:tc>
          <w:tcPr>
            <w:tcW w:w="4111" w:type="dxa"/>
            <w:shd w:val="clear" w:color="auto" w:fill="E5DFEC" w:themeFill="accent4" w:themeFillTint="33"/>
          </w:tcPr>
          <w:p w14:paraId="6AB1C3B6" w14:textId="524C97CF" w:rsidR="00672796" w:rsidRPr="00726181" w:rsidRDefault="00672796" w:rsidP="006A156A">
            <w:pPr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726181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Target market and enrolment targets (projection over a three-year period) and explain the basis for the projec</w:t>
            </w:r>
            <w:r w:rsidR="006E2D5E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tion.</w:t>
            </w:r>
          </w:p>
        </w:tc>
        <w:tc>
          <w:tcPr>
            <w:tcW w:w="5528" w:type="dxa"/>
          </w:tcPr>
          <w:p w14:paraId="40AE1155" w14:textId="77777777" w:rsidR="00672796" w:rsidRPr="00726181" w:rsidRDefault="00672796" w:rsidP="006A156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672796" w:rsidRPr="00726181" w14:paraId="61B084A7" w14:textId="77777777" w:rsidTr="006A156A">
        <w:tc>
          <w:tcPr>
            <w:tcW w:w="709" w:type="dxa"/>
            <w:shd w:val="clear" w:color="auto" w:fill="E5DFEC" w:themeFill="accent4" w:themeFillTint="33"/>
          </w:tcPr>
          <w:p w14:paraId="04B10B46" w14:textId="3276A93E" w:rsidR="00672796" w:rsidRPr="00726181" w:rsidRDefault="006E2D5E" w:rsidP="003D541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3.</w:t>
            </w:r>
            <w:r w:rsidR="003D5419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5</w:t>
            </w:r>
          </w:p>
        </w:tc>
        <w:tc>
          <w:tcPr>
            <w:tcW w:w="4111" w:type="dxa"/>
            <w:shd w:val="clear" w:color="auto" w:fill="E5DFEC" w:themeFill="accent4" w:themeFillTint="33"/>
          </w:tcPr>
          <w:p w14:paraId="170A2E1C" w14:textId="16565577" w:rsidR="00672796" w:rsidRPr="00726181" w:rsidRDefault="00D90D99" w:rsidP="000E26FD">
            <w:pPr>
              <w:rPr>
                <w:rFonts w:ascii="Arial" w:eastAsia="Times New Roman" w:hAnsi="Arial" w:cs="Arial"/>
                <w:bCs/>
                <w:sz w:val="18"/>
                <w:szCs w:val="18"/>
                <w:lang w:val="en-GB" w:eastAsia="en-GB"/>
              </w:rPr>
            </w:pPr>
            <w:r w:rsidRPr="00726181">
              <w:rPr>
                <w:rFonts w:ascii="Arial" w:eastAsia="Times New Roman" w:hAnsi="Arial" w:cs="Arial"/>
                <w:bCs/>
                <w:sz w:val="18"/>
                <w:szCs w:val="18"/>
                <w:lang w:val="en-GB" w:eastAsia="en-GB"/>
              </w:rPr>
              <w:t xml:space="preserve">How does the qualification compare against national and international </w:t>
            </w:r>
            <w:r w:rsidR="00F50579">
              <w:rPr>
                <w:rFonts w:ascii="Arial" w:eastAsia="Times New Roman" w:hAnsi="Arial" w:cs="Arial"/>
                <w:bCs/>
                <w:sz w:val="18"/>
                <w:szCs w:val="18"/>
                <w:lang w:val="en-GB" w:eastAsia="en-GB"/>
              </w:rPr>
              <w:t xml:space="preserve">trends and </w:t>
            </w:r>
            <w:r w:rsidRPr="00726181">
              <w:rPr>
                <w:rFonts w:ascii="Arial" w:eastAsia="Times New Roman" w:hAnsi="Arial" w:cs="Arial"/>
                <w:bCs/>
                <w:sz w:val="18"/>
                <w:szCs w:val="18"/>
                <w:lang w:val="en-GB" w:eastAsia="en-GB"/>
              </w:rPr>
              <w:t xml:space="preserve">qualifications? </w:t>
            </w:r>
            <w:r w:rsidR="00F50579" w:rsidRPr="000E26FD">
              <w:rPr>
                <w:rFonts w:ascii="Arial" w:eastAsia="Times New Roman" w:hAnsi="Arial" w:cs="Arial"/>
                <w:bCs/>
                <w:sz w:val="18"/>
                <w:szCs w:val="18"/>
                <w:lang w:val="en-GB" w:eastAsia="en-GB"/>
              </w:rPr>
              <w:t>E</w:t>
            </w:r>
            <w:r w:rsidRPr="000E26FD">
              <w:rPr>
                <w:rFonts w:ascii="Arial" w:eastAsia="Times New Roman" w:hAnsi="Arial" w:cs="Arial"/>
                <w:bCs/>
                <w:sz w:val="18"/>
                <w:szCs w:val="18"/>
                <w:lang w:val="en-GB" w:eastAsia="en-GB"/>
              </w:rPr>
              <w:t>nsure that you make use of 3 national and 2 international qualifications and include the URL for the webpage of the institution.</w:t>
            </w:r>
            <w:r w:rsidR="00F50579" w:rsidRPr="000E26FD">
              <w:rPr>
                <w:rFonts w:ascii="Arial" w:eastAsia="Times New Roman" w:hAnsi="Arial" w:cs="Arial"/>
                <w:bCs/>
                <w:sz w:val="18"/>
                <w:szCs w:val="18"/>
                <w:lang w:val="en-GB" w:eastAsia="en-GB"/>
              </w:rPr>
              <w:t xml:space="preserve"> C</w:t>
            </w:r>
            <w:r w:rsidR="00F50579" w:rsidRPr="000E26FD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learly outline by stating the names of the identified countries, the names of the institutions and the titles of the identified international qualifications, the level purpose and focus.</w:t>
            </w:r>
          </w:p>
        </w:tc>
        <w:tc>
          <w:tcPr>
            <w:tcW w:w="5528" w:type="dxa"/>
          </w:tcPr>
          <w:p w14:paraId="7C97AC0E" w14:textId="77777777" w:rsidR="00672796" w:rsidRPr="00726181" w:rsidRDefault="00672796" w:rsidP="006A156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672796" w:rsidRPr="00726181" w14:paraId="674AB3E4" w14:textId="77777777" w:rsidTr="006A156A">
        <w:tc>
          <w:tcPr>
            <w:tcW w:w="709" w:type="dxa"/>
            <w:shd w:val="clear" w:color="auto" w:fill="E5DFEC" w:themeFill="accent4" w:themeFillTint="33"/>
          </w:tcPr>
          <w:p w14:paraId="5192C787" w14:textId="7719DA8C" w:rsidR="00672796" w:rsidRPr="00726181" w:rsidRDefault="003D5419" w:rsidP="006A156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3.6</w:t>
            </w:r>
          </w:p>
        </w:tc>
        <w:tc>
          <w:tcPr>
            <w:tcW w:w="4111" w:type="dxa"/>
            <w:shd w:val="clear" w:color="auto" w:fill="E5DFEC" w:themeFill="accent4" w:themeFillTint="33"/>
          </w:tcPr>
          <w:p w14:paraId="06FD782A" w14:textId="67C572B8" w:rsidR="00672796" w:rsidRPr="00726181" w:rsidRDefault="00D90D99" w:rsidP="00F510E7">
            <w:pPr>
              <w:rPr>
                <w:rFonts w:ascii="Arial" w:eastAsia="Times New Roman" w:hAnsi="Arial" w:cs="Arial"/>
                <w:bCs/>
                <w:sz w:val="18"/>
                <w:szCs w:val="18"/>
                <w:lang w:val="en-GB" w:eastAsia="en-GB"/>
              </w:rPr>
            </w:pPr>
            <w:r w:rsidRPr="00726181">
              <w:rPr>
                <w:rFonts w:ascii="Arial" w:eastAsia="Times New Roman" w:hAnsi="Arial" w:cs="Arial"/>
                <w:bCs/>
                <w:sz w:val="18"/>
                <w:szCs w:val="18"/>
                <w:lang w:val="en-GB" w:eastAsia="en-GB"/>
              </w:rPr>
              <w:t>Provide tangible proof of market appetite for the new development –</w:t>
            </w:r>
            <w:r w:rsidR="00F510E7">
              <w:rPr>
                <w:rFonts w:ascii="Arial" w:eastAsia="Times New Roman" w:hAnsi="Arial" w:cs="Arial"/>
                <w:bCs/>
                <w:sz w:val="18"/>
                <w:szCs w:val="18"/>
                <w:lang w:val="en-GB" w:eastAsia="en-GB"/>
              </w:rPr>
              <w:t xml:space="preserve"> </w:t>
            </w:r>
            <w:r w:rsidRPr="00726181">
              <w:rPr>
                <w:rFonts w:ascii="Arial" w:eastAsia="Times New Roman" w:hAnsi="Arial" w:cs="Arial"/>
                <w:bCs/>
                <w:sz w:val="18"/>
                <w:szCs w:val="18"/>
                <w:lang w:val="en-GB" w:eastAsia="en-GB"/>
              </w:rPr>
              <w:t xml:space="preserve">liaise with the NWU Corporate Relations and Marketing department and the Career Centre for assistance (e.g. industry demand/trends, job market sites, student demand, societal needs, </w:t>
            </w:r>
            <w:r w:rsidR="00F510E7" w:rsidRPr="00726181">
              <w:rPr>
                <w:rFonts w:ascii="Arial" w:eastAsia="Times New Roman" w:hAnsi="Arial" w:cs="Arial"/>
                <w:bCs/>
                <w:sz w:val="18"/>
                <w:szCs w:val="18"/>
                <w:lang w:val="en-GB" w:eastAsia="en-GB"/>
              </w:rPr>
              <w:t>etc.</w:t>
            </w:r>
            <w:r w:rsidRPr="00726181">
              <w:rPr>
                <w:rFonts w:ascii="Arial" w:eastAsia="Times New Roman" w:hAnsi="Arial" w:cs="Arial"/>
                <w:bCs/>
                <w:sz w:val="18"/>
                <w:szCs w:val="18"/>
                <w:lang w:val="en-GB" w:eastAsia="en-GB"/>
              </w:rPr>
              <w:t>).</w:t>
            </w:r>
          </w:p>
        </w:tc>
        <w:tc>
          <w:tcPr>
            <w:tcW w:w="5528" w:type="dxa"/>
          </w:tcPr>
          <w:p w14:paraId="44F788DF" w14:textId="77777777" w:rsidR="00672796" w:rsidRPr="00726181" w:rsidRDefault="00672796" w:rsidP="006A156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672796" w:rsidRPr="00726181" w14:paraId="6416356C" w14:textId="77777777" w:rsidTr="006A156A">
        <w:tc>
          <w:tcPr>
            <w:tcW w:w="709" w:type="dxa"/>
            <w:shd w:val="clear" w:color="auto" w:fill="E5DFEC" w:themeFill="accent4" w:themeFillTint="33"/>
          </w:tcPr>
          <w:p w14:paraId="37E79BA9" w14:textId="75AC41CE" w:rsidR="00672796" w:rsidRPr="00726181" w:rsidRDefault="00D90D99" w:rsidP="006E2D5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726181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3.</w:t>
            </w:r>
            <w:r w:rsidR="003D5419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7</w:t>
            </w:r>
          </w:p>
        </w:tc>
        <w:tc>
          <w:tcPr>
            <w:tcW w:w="4111" w:type="dxa"/>
            <w:shd w:val="clear" w:color="auto" w:fill="E5DFEC" w:themeFill="accent4" w:themeFillTint="33"/>
          </w:tcPr>
          <w:p w14:paraId="4B4B80BB" w14:textId="48D41D5E" w:rsidR="00FF50F7" w:rsidRPr="00726181" w:rsidRDefault="00D90D99" w:rsidP="006A156A">
            <w:pPr>
              <w:rPr>
                <w:rFonts w:ascii="Arial" w:eastAsia="Times New Roman" w:hAnsi="Arial" w:cs="Arial"/>
                <w:bCs/>
                <w:sz w:val="18"/>
                <w:szCs w:val="18"/>
                <w:lang w:val="en-GB" w:eastAsia="en-GB"/>
              </w:rPr>
            </w:pPr>
            <w:r w:rsidRPr="00726181">
              <w:rPr>
                <w:rFonts w:ascii="Arial" w:eastAsia="Times New Roman" w:hAnsi="Arial" w:cs="Arial"/>
                <w:bCs/>
                <w:sz w:val="18"/>
                <w:szCs w:val="18"/>
                <w:lang w:val="en-GB" w:eastAsia="en-GB"/>
              </w:rPr>
              <w:t>Articulation pathway to and from the qualification.</w:t>
            </w:r>
          </w:p>
        </w:tc>
        <w:tc>
          <w:tcPr>
            <w:tcW w:w="5528" w:type="dxa"/>
          </w:tcPr>
          <w:p w14:paraId="2A9653B6" w14:textId="77777777" w:rsidR="00672796" w:rsidRPr="00726181" w:rsidRDefault="00672796" w:rsidP="006A156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672796" w:rsidRPr="00726181" w14:paraId="424B182C" w14:textId="77777777" w:rsidTr="006A156A">
        <w:tc>
          <w:tcPr>
            <w:tcW w:w="709" w:type="dxa"/>
            <w:shd w:val="clear" w:color="auto" w:fill="E5DFEC" w:themeFill="accent4" w:themeFillTint="33"/>
          </w:tcPr>
          <w:p w14:paraId="01D51041" w14:textId="1EBC26A7" w:rsidR="00672796" w:rsidRPr="00726181" w:rsidRDefault="003D5419" w:rsidP="006A156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3.8</w:t>
            </w:r>
          </w:p>
        </w:tc>
        <w:tc>
          <w:tcPr>
            <w:tcW w:w="4111" w:type="dxa"/>
            <w:shd w:val="clear" w:color="auto" w:fill="E5DFEC" w:themeFill="accent4" w:themeFillTint="33"/>
          </w:tcPr>
          <w:p w14:paraId="65DD4668" w14:textId="49F2A047" w:rsidR="00672796" w:rsidRPr="00726181" w:rsidRDefault="00DF21FB" w:rsidP="006A156A">
            <w:pPr>
              <w:rPr>
                <w:rFonts w:ascii="Arial" w:eastAsia="Times New Roman" w:hAnsi="Arial" w:cs="Arial"/>
                <w:bCs/>
                <w:sz w:val="18"/>
                <w:szCs w:val="18"/>
                <w:lang w:val="en-GB" w:eastAsia="en-GB"/>
              </w:rPr>
            </w:pPr>
            <w:r w:rsidRPr="00726181">
              <w:rPr>
                <w:rFonts w:ascii="Arial" w:eastAsia="Times New Roman" w:hAnsi="Arial" w:cs="Arial"/>
                <w:bCs/>
                <w:sz w:val="18"/>
                <w:szCs w:val="18"/>
                <w:lang w:val="en-GB" w:eastAsia="en-GB"/>
              </w:rPr>
              <w:t>Career opportunities for graduates of the qualification / academic programme.</w:t>
            </w:r>
          </w:p>
        </w:tc>
        <w:tc>
          <w:tcPr>
            <w:tcW w:w="5528" w:type="dxa"/>
          </w:tcPr>
          <w:p w14:paraId="74E2F7D8" w14:textId="77777777" w:rsidR="00672796" w:rsidRPr="00726181" w:rsidRDefault="00672796" w:rsidP="006A156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DF21FB" w:rsidRPr="00726181" w14:paraId="49D8257E" w14:textId="77777777" w:rsidTr="006A156A">
        <w:tc>
          <w:tcPr>
            <w:tcW w:w="709" w:type="dxa"/>
            <w:shd w:val="clear" w:color="auto" w:fill="E5DFEC" w:themeFill="accent4" w:themeFillTint="33"/>
          </w:tcPr>
          <w:p w14:paraId="18AEA15C" w14:textId="1105336C" w:rsidR="00DF21FB" w:rsidRPr="00726181" w:rsidRDefault="003D5419" w:rsidP="006A156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3.9</w:t>
            </w:r>
          </w:p>
        </w:tc>
        <w:tc>
          <w:tcPr>
            <w:tcW w:w="4111" w:type="dxa"/>
            <w:shd w:val="clear" w:color="auto" w:fill="E5DFEC" w:themeFill="accent4" w:themeFillTint="33"/>
          </w:tcPr>
          <w:p w14:paraId="7E710C7A" w14:textId="5B965B5A" w:rsidR="00DF21FB" w:rsidRPr="00726181" w:rsidRDefault="00DF21FB" w:rsidP="006A156A">
            <w:pPr>
              <w:rPr>
                <w:rFonts w:ascii="Arial" w:eastAsia="Times New Roman" w:hAnsi="Arial" w:cs="Arial"/>
                <w:bCs/>
                <w:sz w:val="18"/>
                <w:szCs w:val="18"/>
                <w:lang w:val="en-GB" w:eastAsia="en-GB"/>
              </w:rPr>
            </w:pPr>
            <w:r w:rsidRPr="00726181">
              <w:rPr>
                <w:rFonts w:ascii="Arial" w:eastAsia="Times New Roman" w:hAnsi="Arial" w:cs="Arial"/>
                <w:bCs/>
                <w:sz w:val="18"/>
                <w:szCs w:val="18"/>
                <w:lang w:val="en-GB" w:eastAsia="en-GB"/>
              </w:rPr>
              <w:t xml:space="preserve">Use </w:t>
            </w:r>
            <w:r w:rsidR="00BC0F16">
              <w:rPr>
                <w:rFonts w:ascii="Arial" w:eastAsia="Times New Roman" w:hAnsi="Arial" w:cs="Arial"/>
                <w:bCs/>
                <w:sz w:val="18"/>
                <w:szCs w:val="18"/>
                <w:lang w:val="en-GB" w:eastAsia="en-GB"/>
              </w:rPr>
              <w:t>of i</w:t>
            </w:r>
            <w:r w:rsidRPr="00726181">
              <w:rPr>
                <w:rFonts w:ascii="Arial" w:eastAsia="Times New Roman" w:hAnsi="Arial" w:cs="Arial"/>
                <w:bCs/>
                <w:sz w:val="18"/>
                <w:szCs w:val="18"/>
                <w:lang w:val="en-GB" w:eastAsia="en-GB"/>
              </w:rPr>
              <w:t>ntegration of ICT within the modules of the academic programme and qualification.</w:t>
            </w:r>
          </w:p>
        </w:tc>
        <w:tc>
          <w:tcPr>
            <w:tcW w:w="5528" w:type="dxa"/>
          </w:tcPr>
          <w:p w14:paraId="51F89E27" w14:textId="77777777" w:rsidR="00DF21FB" w:rsidRPr="00726181" w:rsidRDefault="00DF21FB" w:rsidP="006A156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DF21FB" w:rsidRPr="00726181" w14:paraId="3F8BBB49" w14:textId="77777777" w:rsidTr="006A156A">
        <w:tc>
          <w:tcPr>
            <w:tcW w:w="709" w:type="dxa"/>
            <w:shd w:val="clear" w:color="auto" w:fill="E5DFEC" w:themeFill="accent4" w:themeFillTint="33"/>
          </w:tcPr>
          <w:p w14:paraId="51A6A9D8" w14:textId="0B01D7A0" w:rsidR="00DF21FB" w:rsidRPr="00726181" w:rsidRDefault="003D5419" w:rsidP="006A156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3.10</w:t>
            </w:r>
          </w:p>
        </w:tc>
        <w:tc>
          <w:tcPr>
            <w:tcW w:w="4111" w:type="dxa"/>
            <w:shd w:val="clear" w:color="auto" w:fill="E5DFEC" w:themeFill="accent4" w:themeFillTint="33"/>
          </w:tcPr>
          <w:p w14:paraId="0789C094" w14:textId="77777777" w:rsidR="00C471BE" w:rsidRDefault="00DF21FB" w:rsidP="000E26FD">
            <w:pPr>
              <w:rPr>
                <w:rFonts w:ascii="Arial" w:eastAsia="Times New Roman" w:hAnsi="Arial" w:cs="Arial"/>
                <w:bCs/>
                <w:sz w:val="18"/>
                <w:szCs w:val="18"/>
                <w:lang w:val="en-GB" w:eastAsia="en-GB"/>
              </w:rPr>
            </w:pPr>
            <w:r w:rsidRPr="00726181">
              <w:rPr>
                <w:rFonts w:ascii="Arial" w:eastAsia="Times New Roman" w:hAnsi="Arial" w:cs="Arial"/>
                <w:bCs/>
                <w:sz w:val="18"/>
                <w:szCs w:val="18"/>
                <w:lang w:val="en-GB" w:eastAsia="en-GB"/>
              </w:rPr>
              <w:t>Clarify existing staff capacity (academic and administrative) within faculty on the campus(es) of delivery for the proposed new qualific</w:t>
            </w:r>
            <w:r w:rsidR="000E26FD">
              <w:rPr>
                <w:rFonts w:ascii="Arial" w:eastAsia="Times New Roman" w:hAnsi="Arial" w:cs="Arial"/>
                <w:bCs/>
                <w:sz w:val="18"/>
                <w:szCs w:val="18"/>
                <w:lang w:val="en-GB" w:eastAsia="en-GB"/>
              </w:rPr>
              <w:t xml:space="preserve">ation and/or academic programme. </w:t>
            </w:r>
          </w:p>
          <w:p w14:paraId="01CEAD7F" w14:textId="4C5F854D" w:rsidR="00DF21FB" w:rsidRPr="00726181" w:rsidRDefault="00DF21FB" w:rsidP="000E26FD">
            <w:pPr>
              <w:rPr>
                <w:rFonts w:ascii="Arial" w:eastAsia="Times New Roman" w:hAnsi="Arial" w:cs="Arial"/>
                <w:bCs/>
                <w:sz w:val="18"/>
                <w:szCs w:val="18"/>
                <w:lang w:val="en-GB" w:eastAsia="en-GB"/>
              </w:rPr>
            </w:pPr>
            <w:r w:rsidRPr="00C471BE">
              <w:rPr>
                <w:rFonts w:ascii="Arial" w:eastAsia="Times New Roman" w:hAnsi="Arial" w:cs="Arial"/>
                <w:bCs/>
                <w:color w:val="FF0000"/>
                <w:sz w:val="16"/>
                <w:szCs w:val="18"/>
                <w:lang w:val="en-GB" w:eastAsia="en-GB"/>
              </w:rPr>
              <w:t>Will additional academic staff be required and how do you propose funding this?</w:t>
            </w:r>
          </w:p>
        </w:tc>
        <w:tc>
          <w:tcPr>
            <w:tcW w:w="5528" w:type="dxa"/>
          </w:tcPr>
          <w:p w14:paraId="70E2956F" w14:textId="77777777" w:rsidR="00DF21FB" w:rsidRPr="00726181" w:rsidRDefault="00DF21FB" w:rsidP="006A156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DF21FB" w:rsidRPr="00726181" w14:paraId="1120F01E" w14:textId="77777777" w:rsidTr="006A156A">
        <w:tc>
          <w:tcPr>
            <w:tcW w:w="709" w:type="dxa"/>
            <w:shd w:val="clear" w:color="auto" w:fill="E5DFEC" w:themeFill="accent4" w:themeFillTint="33"/>
          </w:tcPr>
          <w:p w14:paraId="1E9BFD13" w14:textId="3EF8F15A" w:rsidR="00DF21FB" w:rsidRPr="00726181" w:rsidRDefault="003D5419" w:rsidP="006A156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3.11</w:t>
            </w:r>
          </w:p>
        </w:tc>
        <w:tc>
          <w:tcPr>
            <w:tcW w:w="4111" w:type="dxa"/>
            <w:shd w:val="clear" w:color="auto" w:fill="E5DFEC" w:themeFill="accent4" w:themeFillTint="33"/>
          </w:tcPr>
          <w:p w14:paraId="614878C0" w14:textId="160015D0" w:rsidR="00DF21FB" w:rsidRPr="00726181" w:rsidRDefault="00DF21FB" w:rsidP="00C471BE">
            <w:pPr>
              <w:rPr>
                <w:rFonts w:ascii="Arial" w:eastAsia="Times New Roman" w:hAnsi="Arial" w:cs="Arial"/>
                <w:bCs/>
                <w:sz w:val="18"/>
                <w:szCs w:val="18"/>
                <w:lang w:val="en-GB" w:eastAsia="en-GB"/>
              </w:rPr>
            </w:pPr>
            <w:r w:rsidRPr="00726181">
              <w:rPr>
                <w:rFonts w:ascii="Arial" w:eastAsia="Times New Roman" w:hAnsi="Arial" w:cs="Arial"/>
                <w:bCs/>
                <w:sz w:val="18"/>
                <w:szCs w:val="18"/>
                <w:lang w:val="en-GB" w:eastAsia="en-GB"/>
              </w:rPr>
              <w:t>Provide proof of financial viability for the new offe</w:t>
            </w:r>
            <w:r w:rsidR="00A91C1E">
              <w:rPr>
                <w:rFonts w:ascii="Arial" w:eastAsia="Times New Roman" w:hAnsi="Arial" w:cs="Arial"/>
                <w:bCs/>
                <w:sz w:val="18"/>
                <w:szCs w:val="18"/>
                <w:lang w:val="en-GB" w:eastAsia="en-GB"/>
              </w:rPr>
              <w:t>ring after consultation with Strategic Intelligence</w:t>
            </w:r>
            <w:r w:rsidR="00C471BE">
              <w:rPr>
                <w:rFonts w:ascii="Arial" w:eastAsia="Times New Roman" w:hAnsi="Arial" w:cs="Arial"/>
                <w:bCs/>
                <w:sz w:val="18"/>
                <w:szCs w:val="18"/>
                <w:lang w:val="en-GB" w:eastAsia="en-GB"/>
              </w:rPr>
              <w:t xml:space="preserve">. </w:t>
            </w:r>
            <w:r w:rsidR="00C471BE">
              <w:rPr>
                <w:rFonts w:ascii="Arial" w:eastAsia="Times New Roman" w:hAnsi="Arial" w:cs="Arial"/>
                <w:bCs/>
                <w:color w:val="FF0000"/>
                <w:sz w:val="16"/>
                <w:szCs w:val="18"/>
                <w:lang w:val="en-GB" w:eastAsia="en-GB"/>
              </w:rPr>
              <w:t>(</w:t>
            </w:r>
            <w:r w:rsidRPr="00C471BE">
              <w:rPr>
                <w:rFonts w:ascii="Arial" w:eastAsia="Times New Roman" w:hAnsi="Arial" w:cs="Arial"/>
                <w:bCs/>
                <w:color w:val="FF0000"/>
                <w:sz w:val="16"/>
                <w:szCs w:val="18"/>
                <w:lang w:val="en-GB" w:eastAsia="en-GB"/>
              </w:rPr>
              <w:t xml:space="preserve">Include as Addendum </w:t>
            </w:r>
            <w:r w:rsidR="00C471BE">
              <w:rPr>
                <w:rFonts w:ascii="Arial" w:eastAsia="Times New Roman" w:hAnsi="Arial" w:cs="Arial"/>
                <w:bCs/>
                <w:color w:val="FF0000"/>
                <w:sz w:val="16"/>
                <w:szCs w:val="18"/>
                <w:lang w:val="en-GB" w:eastAsia="en-GB"/>
              </w:rPr>
              <w:t>D)</w:t>
            </w:r>
          </w:p>
        </w:tc>
        <w:tc>
          <w:tcPr>
            <w:tcW w:w="5528" w:type="dxa"/>
          </w:tcPr>
          <w:p w14:paraId="344D3617" w14:textId="77777777" w:rsidR="00DF21FB" w:rsidRPr="00726181" w:rsidRDefault="00DF21FB" w:rsidP="006A156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BC0F16" w:rsidRPr="00726181" w14:paraId="132D77B3" w14:textId="77777777" w:rsidTr="006A156A">
        <w:tc>
          <w:tcPr>
            <w:tcW w:w="709" w:type="dxa"/>
            <w:shd w:val="clear" w:color="auto" w:fill="E5DFEC" w:themeFill="accent4" w:themeFillTint="33"/>
          </w:tcPr>
          <w:p w14:paraId="0F4DE9BE" w14:textId="2C403701" w:rsidR="00BC0F16" w:rsidRDefault="00BC0F16" w:rsidP="006A156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 xml:space="preserve">3.12 </w:t>
            </w:r>
          </w:p>
        </w:tc>
        <w:tc>
          <w:tcPr>
            <w:tcW w:w="4111" w:type="dxa"/>
            <w:shd w:val="clear" w:color="auto" w:fill="E5DFEC" w:themeFill="accent4" w:themeFillTint="33"/>
          </w:tcPr>
          <w:p w14:paraId="3B0CE3C8" w14:textId="744B04E8" w:rsidR="00BC0F16" w:rsidRPr="00726181" w:rsidRDefault="00BC0F16" w:rsidP="00BC0F16">
            <w:pPr>
              <w:rPr>
                <w:rFonts w:ascii="Arial" w:eastAsia="Times New Roman" w:hAnsi="Arial" w:cs="Arial"/>
                <w:bCs/>
                <w:sz w:val="18"/>
                <w:szCs w:val="18"/>
                <w:lang w:val="en-GB" w:eastAsia="en-GB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n-GB" w:eastAsia="en-GB"/>
              </w:rPr>
              <w:t xml:space="preserve">Is there any other financial implications not stated in 3.11, </w:t>
            </w:r>
            <w:r w:rsidRPr="00726181">
              <w:rPr>
                <w:rFonts w:ascii="Arial" w:eastAsia="Times New Roman" w:hAnsi="Arial" w:cs="Arial"/>
                <w:bCs/>
                <w:sz w:val="18"/>
                <w:szCs w:val="18"/>
                <w:lang w:val="en-GB" w:eastAsia="en-GB"/>
              </w:rPr>
              <w:t>e.g. study guide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val="en-GB" w:eastAsia="en-GB"/>
              </w:rPr>
              <w:t xml:space="preserve"> development</w:t>
            </w:r>
            <w:r w:rsidRPr="00726181">
              <w:rPr>
                <w:rFonts w:ascii="Arial" w:eastAsia="Times New Roman" w:hAnsi="Arial" w:cs="Arial"/>
                <w:bCs/>
                <w:sz w:val="18"/>
                <w:szCs w:val="18"/>
                <w:lang w:val="en-GB" w:eastAsia="en-GB"/>
              </w:rPr>
              <w:t>, e-learning platforms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val="en-GB" w:eastAsia="en-GB"/>
              </w:rPr>
              <w:t xml:space="preserve"> etc.?</w:t>
            </w:r>
          </w:p>
        </w:tc>
        <w:tc>
          <w:tcPr>
            <w:tcW w:w="5528" w:type="dxa"/>
          </w:tcPr>
          <w:p w14:paraId="788B4D9D" w14:textId="77777777" w:rsidR="00BC0F16" w:rsidRPr="00726181" w:rsidRDefault="00BC0F16" w:rsidP="006A156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DF21FB" w:rsidRPr="00726181" w14:paraId="316D670D" w14:textId="77777777" w:rsidTr="006A156A">
        <w:tc>
          <w:tcPr>
            <w:tcW w:w="709" w:type="dxa"/>
            <w:shd w:val="clear" w:color="auto" w:fill="E5DFEC" w:themeFill="accent4" w:themeFillTint="33"/>
          </w:tcPr>
          <w:p w14:paraId="3F20D995" w14:textId="2B843C1E" w:rsidR="00DF21FB" w:rsidRPr="00726181" w:rsidRDefault="00BC0F16" w:rsidP="006A156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lastRenderedPageBreak/>
              <w:t>3.13</w:t>
            </w:r>
          </w:p>
        </w:tc>
        <w:tc>
          <w:tcPr>
            <w:tcW w:w="4111" w:type="dxa"/>
            <w:shd w:val="clear" w:color="auto" w:fill="E5DFEC" w:themeFill="accent4" w:themeFillTint="33"/>
          </w:tcPr>
          <w:p w14:paraId="2B1EBAAA" w14:textId="77777777" w:rsidR="00DF21FB" w:rsidRPr="00726181" w:rsidRDefault="00DF21FB" w:rsidP="006A156A">
            <w:pPr>
              <w:rPr>
                <w:rFonts w:ascii="Arial" w:eastAsia="Times New Roman" w:hAnsi="Arial" w:cs="Arial"/>
                <w:bCs/>
                <w:sz w:val="18"/>
                <w:szCs w:val="18"/>
                <w:lang w:val="en-GB" w:eastAsia="en-GB"/>
              </w:rPr>
            </w:pPr>
            <w:r w:rsidRPr="00726181">
              <w:rPr>
                <w:rFonts w:ascii="Arial" w:eastAsia="Times New Roman" w:hAnsi="Arial" w:cs="Arial"/>
                <w:bCs/>
                <w:sz w:val="18"/>
                <w:szCs w:val="18"/>
                <w:lang w:val="en-GB" w:eastAsia="en-GB"/>
              </w:rPr>
              <w:t>Clarify the need for infrastructure for implementation of the proposed new qualification and/or programme.</w:t>
            </w:r>
          </w:p>
          <w:p w14:paraId="50BB5652" w14:textId="4EEFA404" w:rsidR="00DF21FB" w:rsidRPr="00726181" w:rsidRDefault="00DF21FB" w:rsidP="006A156A">
            <w:pPr>
              <w:rPr>
                <w:rFonts w:ascii="Arial" w:eastAsia="Times New Roman" w:hAnsi="Arial" w:cs="Arial"/>
                <w:bCs/>
                <w:sz w:val="18"/>
                <w:szCs w:val="18"/>
                <w:lang w:val="en-GB" w:eastAsia="en-GB"/>
              </w:rPr>
            </w:pPr>
            <w:r w:rsidRPr="00726181">
              <w:rPr>
                <w:rFonts w:ascii="Arial" w:eastAsia="Times New Roman" w:hAnsi="Arial" w:cs="Arial"/>
                <w:bCs/>
                <w:sz w:val="18"/>
                <w:szCs w:val="18"/>
                <w:lang w:val="en-GB" w:eastAsia="en-GB"/>
              </w:rPr>
              <w:t>• Library use</w:t>
            </w:r>
          </w:p>
          <w:p w14:paraId="3DEB775C" w14:textId="4EFA7C48" w:rsidR="00DF21FB" w:rsidRPr="00726181" w:rsidRDefault="00DF21FB" w:rsidP="006A156A">
            <w:pPr>
              <w:rPr>
                <w:rFonts w:ascii="Arial" w:eastAsia="Times New Roman" w:hAnsi="Arial" w:cs="Arial"/>
                <w:bCs/>
                <w:sz w:val="18"/>
                <w:szCs w:val="18"/>
                <w:lang w:val="en-GB" w:eastAsia="en-GB"/>
              </w:rPr>
            </w:pPr>
            <w:r w:rsidRPr="00726181">
              <w:rPr>
                <w:rFonts w:ascii="Arial" w:eastAsia="Times New Roman" w:hAnsi="Arial" w:cs="Arial"/>
                <w:bCs/>
                <w:sz w:val="18"/>
                <w:szCs w:val="18"/>
                <w:lang w:val="en-GB" w:eastAsia="en-GB"/>
              </w:rPr>
              <w:t>• ICT</w:t>
            </w:r>
          </w:p>
          <w:p w14:paraId="0D4EC9A9" w14:textId="3514E395" w:rsidR="00DF21FB" w:rsidRPr="00726181" w:rsidRDefault="00DF21FB" w:rsidP="006A156A">
            <w:pPr>
              <w:rPr>
                <w:rFonts w:ascii="Arial" w:eastAsia="Times New Roman" w:hAnsi="Arial" w:cs="Arial"/>
                <w:bCs/>
                <w:sz w:val="18"/>
                <w:szCs w:val="18"/>
                <w:lang w:val="en-GB" w:eastAsia="en-GB"/>
              </w:rPr>
            </w:pPr>
            <w:r w:rsidRPr="00726181">
              <w:rPr>
                <w:rFonts w:ascii="Arial" w:eastAsia="Times New Roman" w:hAnsi="Arial" w:cs="Arial"/>
                <w:bCs/>
                <w:sz w:val="18"/>
                <w:szCs w:val="18"/>
                <w:lang w:val="en-GB" w:eastAsia="en-GB"/>
              </w:rPr>
              <w:t>• Lecture rooms</w:t>
            </w:r>
          </w:p>
          <w:p w14:paraId="229B0594" w14:textId="384533EC" w:rsidR="00DF21FB" w:rsidRPr="00726181" w:rsidRDefault="00DF21FB" w:rsidP="006A156A">
            <w:pPr>
              <w:rPr>
                <w:rFonts w:ascii="Arial" w:eastAsia="Times New Roman" w:hAnsi="Arial" w:cs="Arial"/>
                <w:bCs/>
                <w:sz w:val="18"/>
                <w:szCs w:val="18"/>
                <w:lang w:val="en-GB" w:eastAsia="en-GB"/>
              </w:rPr>
            </w:pPr>
            <w:r w:rsidRPr="00726181">
              <w:rPr>
                <w:rFonts w:ascii="Arial" w:eastAsia="Times New Roman" w:hAnsi="Arial" w:cs="Arial"/>
                <w:bCs/>
                <w:sz w:val="18"/>
                <w:szCs w:val="18"/>
                <w:lang w:val="en-GB" w:eastAsia="en-GB"/>
              </w:rPr>
              <w:t>• Laboratories</w:t>
            </w:r>
          </w:p>
          <w:p w14:paraId="3031C68C" w14:textId="4FAA5502" w:rsidR="00DF21FB" w:rsidRPr="00726181" w:rsidRDefault="00DF21FB" w:rsidP="006A156A">
            <w:pPr>
              <w:rPr>
                <w:rFonts w:ascii="Arial" w:eastAsia="Times New Roman" w:hAnsi="Arial" w:cs="Arial"/>
                <w:bCs/>
                <w:sz w:val="18"/>
                <w:szCs w:val="18"/>
                <w:lang w:val="en-GB" w:eastAsia="en-GB"/>
              </w:rPr>
            </w:pPr>
            <w:r w:rsidRPr="00726181">
              <w:rPr>
                <w:rFonts w:ascii="Arial" w:eastAsia="Times New Roman" w:hAnsi="Arial" w:cs="Arial"/>
                <w:bCs/>
                <w:sz w:val="18"/>
                <w:szCs w:val="18"/>
                <w:lang w:val="en-GB" w:eastAsia="en-GB"/>
              </w:rPr>
              <w:t>• Academic professional development needs</w:t>
            </w:r>
          </w:p>
          <w:p w14:paraId="6A47EC0A" w14:textId="5C033A4F" w:rsidR="00DF21FB" w:rsidRPr="00726181" w:rsidRDefault="002052F0" w:rsidP="006A156A">
            <w:pPr>
              <w:rPr>
                <w:rFonts w:ascii="Arial" w:eastAsia="Times New Roman" w:hAnsi="Arial" w:cs="Arial"/>
                <w:bCs/>
                <w:sz w:val="18"/>
                <w:szCs w:val="18"/>
                <w:lang w:val="en-GB" w:eastAsia="en-GB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n-GB" w:eastAsia="en-GB"/>
              </w:rPr>
              <w:t>• Student support</w:t>
            </w:r>
          </w:p>
        </w:tc>
        <w:tc>
          <w:tcPr>
            <w:tcW w:w="5528" w:type="dxa"/>
          </w:tcPr>
          <w:p w14:paraId="64371D56" w14:textId="77777777" w:rsidR="00DF21FB" w:rsidRPr="00726181" w:rsidRDefault="00DF21FB" w:rsidP="006A156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BC0F16" w:rsidRPr="00726181" w14:paraId="0B71A585" w14:textId="77777777" w:rsidTr="006A156A">
        <w:tc>
          <w:tcPr>
            <w:tcW w:w="709" w:type="dxa"/>
            <w:shd w:val="clear" w:color="auto" w:fill="E5DFEC" w:themeFill="accent4" w:themeFillTint="33"/>
          </w:tcPr>
          <w:p w14:paraId="4689C093" w14:textId="7EB88EB0" w:rsidR="00BC0F16" w:rsidRDefault="00BC0F16" w:rsidP="006A156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3.14</w:t>
            </w:r>
          </w:p>
        </w:tc>
        <w:tc>
          <w:tcPr>
            <w:tcW w:w="4111" w:type="dxa"/>
            <w:shd w:val="clear" w:color="auto" w:fill="E5DFEC" w:themeFill="accent4" w:themeFillTint="33"/>
          </w:tcPr>
          <w:p w14:paraId="2DADB267" w14:textId="2E215D76" w:rsidR="00BC0F16" w:rsidRPr="00726181" w:rsidRDefault="00BC0F16" w:rsidP="006A156A">
            <w:pPr>
              <w:rPr>
                <w:rFonts w:ascii="Arial" w:eastAsia="Times New Roman" w:hAnsi="Arial" w:cs="Arial"/>
                <w:bCs/>
                <w:sz w:val="18"/>
                <w:szCs w:val="18"/>
                <w:lang w:val="en-GB" w:eastAsia="en-GB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n-GB" w:eastAsia="en-GB"/>
              </w:rPr>
              <w:t>Is this application supported by Facilities Management?</w:t>
            </w:r>
          </w:p>
        </w:tc>
        <w:tc>
          <w:tcPr>
            <w:tcW w:w="5528" w:type="dxa"/>
          </w:tcPr>
          <w:p w14:paraId="7BA1DB94" w14:textId="77777777" w:rsidR="00BC0F16" w:rsidRPr="00726181" w:rsidRDefault="00BC0F16" w:rsidP="006A156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BF0622" w:rsidRPr="00726181" w14:paraId="53AE2B4E" w14:textId="77777777" w:rsidTr="006A156A">
        <w:tc>
          <w:tcPr>
            <w:tcW w:w="10348" w:type="dxa"/>
            <w:gridSpan w:val="3"/>
            <w:shd w:val="clear" w:color="auto" w:fill="B2A1C7" w:themeFill="accent4" w:themeFillTint="99"/>
          </w:tcPr>
          <w:p w14:paraId="4FA65C81" w14:textId="62E412AD" w:rsidR="00BF0622" w:rsidRPr="00726181" w:rsidRDefault="00BF0622" w:rsidP="006A156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726181">
              <w:rPr>
                <w:rFonts w:ascii="Arial" w:eastAsia="Times New Roman" w:hAnsi="Arial" w:cs="Arial"/>
                <w:b/>
                <w:sz w:val="18"/>
                <w:szCs w:val="18"/>
                <w:lang w:val="en-GB" w:eastAsia="en-GB"/>
              </w:rPr>
              <w:t>4.</w:t>
            </w:r>
            <w:r w:rsidRPr="00726181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 xml:space="preserve"> </w:t>
            </w:r>
            <w:r w:rsidRPr="00726181">
              <w:rPr>
                <w:rFonts w:ascii="Arial" w:eastAsia="Times New Roman" w:hAnsi="Arial" w:cs="Arial"/>
                <w:b/>
                <w:sz w:val="18"/>
                <w:szCs w:val="18"/>
                <w:lang w:val="en-GB" w:eastAsia="en-GB"/>
              </w:rPr>
              <w:t xml:space="preserve">INTENDED TIMELINE FOR </w:t>
            </w:r>
            <w:r w:rsidR="0013091D">
              <w:rPr>
                <w:rFonts w:ascii="Arial" w:eastAsia="Times New Roman" w:hAnsi="Arial" w:cs="Arial"/>
                <w:b/>
                <w:sz w:val="18"/>
                <w:szCs w:val="18"/>
                <w:lang w:val="en-GB" w:eastAsia="en-GB"/>
              </w:rPr>
              <w:t>THE NEW QUALIFICATION</w:t>
            </w:r>
          </w:p>
          <w:p w14:paraId="637D2981" w14:textId="3C37911D" w:rsidR="00BF0622" w:rsidRPr="00C471BE" w:rsidRDefault="00BF0622" w:rsidP="006A156A">
            <w:pPr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val="en-GB" w:eastAsia="en-GB"/>
              </w:rPr>
            </w:pPr>
            <w:r w:rsidRPr="00C471BE">
              <w:rPr>
                <w:rFonts w:ascii="Arial" w:eastAsia="Times New Roman" w:hAnsi="Arial" w:cs="Arial"/>
                <w:i/>
                <w:sz w:val="18"/>
                <w:szCs w:val="18"/>
                <w:lang w:val="en-GB" w:eastAsia="en-GB"/>
              </w:rPr>
              <w:t>(Please see Q&amp;APP Process summary document map and Q&amp;APP Process map 1 External processes for assistance)</w:t>
            </w:r>
          </w:p>
        </w:tc>
      </w:tr>
      <w:tr w:rsidR="00B452AD" w:rsidRPr="00B452AD" w14:paraId="3BAE704D" w14:textId="77777777" w:rsidTr="004E41FC">
        <w:trPr>
          <w:trHeight w:val="322"/>
        </w:trPr>
        <w:tc>
          <w:tcPr>
            <w:tcW w:w="709" w:type="dxa"/>
            <w:shd w:val="clear" w:color="auto" w:fill="E5DFEC" w:themeFill="accent4" w:themeFillTint="33"/>
          </w:tcPr>
          <w:p w14:paraId="56A64BCB" w14:textId="5F6FDF79" w:rsidR="00BF0622" w:rsidRPr="00B452AD" w:rsidRDefault="00BF0622" w:rsidP="006A156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B452AD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4.1</w:t>
            </w:r>
          </w:p>
        </w:tc>
        <w:tc>
          <w:tcPr>
            <w:tcW w:w="4111" w:type="dxa"/>
            <w:shd w:val="clear" w:color="auto" w:fill="E5DFEC" w:themeFill="accent4" w:themeFillTint="33"/>
          </w:tcPr>
          <w:p w14:paraId="44B67F57" w14:textId="1396C0A8" w:rsidR="00BF0622" w:rsidRPr="00B452AD" w:rsidRDefault="004D4F64" w:rsidP="004E41FC">
            <w:pPr>
              <w:rPr>
                <w:rFonts w:ascii="Arial" w:eastAsia="Times New Roman" w:hAnsi="Arial" w:cs="Arial"/>
                <w:bCs/>
                <w:sz w:val="18"/>
                <w:szCs w:val="18"/>
                <w:lang w:val="en-GB" w:eastAsia="en-GB"/>
              </w:rPr>
            </w:pPr>
            <w:r w:rsidRPr="00B452AD">
              <w:rPr>
                <w:rFonts w:ascii="Arial" w:eastAsia="Times New Roman" w:hAnsi="Arial" w:cs="Arial"/>
                <w:bCs/>
                <w:sz w:val="18"/>
                <w:szCs w:val="18"/>
                <w:lang w:val="en-GB" w:eastAsia="en-GB"/>
              </w:rPr>
              <w:t xml:space="preserve">Step A3: </w:t>
            </w:r>
            <w:r w:rsidR="004E41FC" w:rsidRPr="00B452AD">
              <w:rPr>
                <w:rFonts w:ascii="Arial" w:eastAsia="Times New Roman" w:hAnsi="Arial" w:cs="Arial"/>
                <w:bCs/>
                <w:sz w:val="18"/>
                <w:szCs w:val="18"/>
                <w:lang w:val="en-GB" w:eastAsia="en-GB"/>
              </w:rPr>
              <w:t>Submit Form 1 to Faculty TL committee followed by Faculty Board</w:t>
            </w:r>
            <w:r w:rsidR="004E41FC" w:rsidRPr="00B452AD">
              <w:rPr>
                <w:rStyle w:val="FootnoteReference"/>
                <w:rFonts w:ascii="Arial" w:eastAsia="Times New Roman" w:hAnsi="Arial" w:cs="Arial"/>
                <w:bCs/>
                <w:sz w:val="18"/>
                <w:szCs w:val="18"/>
                <w:lang w:val="en-GB" w:eastAsia="en-GB"/>
              </w:rPr>
              <w:footnoteReference w:id="1"/>
            </w:r>
            <w:r w:rsidR="004E41FC" w:rsidRPr="00B452AD">
              <w:rPr>
                <w:rFonts w:ascii="Arial" w:eastAsia="Times New Roman" w:hAnsi="Arial" w:cs="Arial"/>
                <w:bCs/>
                <w:sz w:val="18"/>
                <w:szCs w:val="18"/>
                <w:lang w:val="en-GB" w:eastAsia="en-GB"/>
              </w:rPr>
              <w:t>.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  <w:lang w:val="en-GB" w:eastAsia="en-GB"/>
            </w:rPr>
            <w:id w:val="1659417160"/>
            <w:placeholder>
              <w:docPart w:val="DefaultPlaceholder_-1854013438"/>
            </w:placeholder>
            <w:showingPlcHdr/>
            <w:date>
              <w:dateFormat w:val="dd MMMM yyyy"/>
              <w:lid w:val="en-ZA"/>
              <w:storeMappedDataAs w:val="dateTime"/>
              <w:calendar w:val="gregorian"/>
            </w:date>
          </w:sdtPr>
          <w:sdtEndPr/>
          <w:sdtContent>
            <w:tc>
              <w:tcPr>
                <w:tcW w:w="5528" w:type="dxa"/>
              </w:tcPr>
              <w:p w14:paraId="28400938" w14:textId="5393C834" w:rsidR="00BF0622" w:rsidRPr="00B452AD" w:rsidRDefault="002F3B52" w:rsidP="006A156A">
                <w:pPr>
                  <w:jc w:val="both"/>
                  <w:rPr>
                    <w:rFonts w:ascii="Arial" w:eastAsia="Times New Roman" w:hAnsi="Arial" w:cs="Arial"/>
                    <w:sz w:val="18"/>
                    <w:szCs w:val="18"/>
                    <w:lang w:val="en-GB" w:eastAsia="en-GB"/>
                  </w:rPr>
                </w:pPr>
                <w:r w:rsidRPr="00B452AD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Click or tap to enter a date.</w:t>
                </w:r>
              </w:p>
            </w:tc>
          </w:sdtContent>
        </w:sdt>
      </w:tr>
      <w:tr w:rsidR="00B452AD" w:rsidRPr="00B452AD" w14:paraId="271E43B1" w14:textId="77777777" w:rsidTr="006A156A">
        <w:tc>
          <w:tcPr>
            <w:tcW w:w="709" w:type="dxa"/>
            <w:shd w:val="clear" w:color="auto" w:fill="E5DFEC" w:themeFill="accent4" w:themeFillTint="33"/>
          </w:tcPr>
          <w:p w14:paraId="3F04DC1F" w14:textId="72BB927B" w:rsidR="004E41FC" w:rsidRPr="00B452AD" w:rsidRDefault="004E41FC" w:rsidP="006A156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B452AD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4.2</w:t>
            </w:r>
          </w:p>
        </w:tc>
        <w:tc>
          <w:tcPr>
            <w:tcW w:w="4111" w:type="dxa"/>
            <w:shd w:val="clear" w:color="auto" w:fill="E5DFEC" w:themeFill="accent4" w:themeFillTint="33"/>
          </w:tcPr>
          <w:p w14:paraId="387D64A8" w14:textId="407FEF61" w:rsidR="004E41FC" w:rsidRPr="00B452AD" w:rsidRDefault="004E41FC" w:rsidP="004E41FC">
            <w:pPr>
              <w:rPr>
                <w:rFonts w:ascii="Arial" w:eastAsia="Times New Roman" w:hAnsi="Arial" w:cs="Arial"/>
                <w:bCs/>
                <w:sz w:val="18"/>
                <w:szCs w:val="18"/>
                <w:lang w:val="en-GB" w:eastAsia="en-GB"/>
              </w:rPr>
            </w:pPr>
            <w:r w:rsidRPr="00B452AD">
              <w:rPr>
                <w:rFonts w:ascii="Arial" w:eastAsia="Times New Roman" w:hAnsi="Arial" w:cs="Arial"/>
                <w:bCs/>
                <w:sz w:val="18"/>
                <w:szCs w:val="18"/>
                <w:lang w:val="en-GB" w:eastAsia="en-GB"/>
              </w:rPr>
              <w:t>Submit Form 1 to Faculty Board.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  <w:lang w:val="en-GB" w:eastAsia="en-GB"/>
            </w:rPr>
            <w:id w:val="2032534054"/>
            <w:placeholder>
              <w:docPart w:val="9D49489215A242F596D202CEFBE66B56"/>
            </w:placeholder>
            <w:showingPlcHdr/>
            <w:date>
              <w:dateFormat w:val="dd MMMM yyyy"/>
              <w:lid w:val="en-ZA"/>
              <w:storeMappedDataAs w:val="dateTime"/>
              <w:calendar w:val="gregorian"/>
            </w:date>
          </w:sdtPr>
          <w:sdtEndPr/>
          <w:sdtContent>
            <w:tc>
              <w:tcPr>
                <w:tcW w:w="5528" w:type="dxa"/>
              </w:tcPr>
              <w:p w14:paraId="3D8B613D" w14:textId="5F194825" w:rsidR="004E41FC" w:rsidRPr="00B452AD" w:rsidRDefault="004E41FC" w:rsidP="006A156A">
                <w:pPr>
                  <w:jc w:val="both"/>
                  <w:rPr>
                    <w:rFonts w:ascii="Arial" w:eastAsia="Times New Roman" w:hAnsi="Arial" w:cs="Arial"/>
                    <w:sz w:val="18"/>
                    <w:szCs w:val="18"/>
                    <w:lang w:val="en-GB" w:eastAsia="en-GB"/>
                  </w:rPr>
                </w:pPr>
                <w:r w:rsidRPr="00B452AD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Click or tap to enter a date.</w:t>
                </w:r>
              </w:p>
            </w:tc>
          </w:sdtContent>
        </w:sdt>
      </w:tr>
      <w:tr w:rsidR="00B452AD" w:rsidRPr="00B452AD" w14:paraId="470567B1" w14:textId="77777777" w:rsidTr="006A156A">
        <w:tc>
          <w:tcPr>
            <w:tcW w:w="709" w:type="dxa"/>
            <w:shd w:val="clear" w:color="auto" w:fill="E5DFEC" w:themeFill="accent4" w:themeFillTint="33"/>
          </w:tcPr>
          <w:p w14:paraId="7B84CF71" w14:textId="03F329B3" w:rsidR="00BF0622" w:rsidRPr="00B452AD" w:rsidRDefault="004E41FC" w:rsidP="006A156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B452AD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4.3</w:t>
            </w:r>
          </w:p>
        </w:tc>
        <w:tc>
          <w:tcPr>
            <w:tcW w:w="4111" w:type="dxa"/>
            <w:shd w:val="clear" w:color="auto" w:fill="E5DFEC" w:themeFill="accent4" w:themeFillTint="33"/>
          </w:tcPr>
          <w:p w14:paraId="31171AB0" w14:textId="770A7759" w:rsidR="00BF0622" w:rsidRPr="00B452AD" w:rsidRDefault="004E41FC" w:rsidP="004E41FC">
            <w:pPr>
              <w:rPr>
                <w:rFonts w:ascii="Arial" w:eastAsia="Times New Roman" w:hAnsi="Arial" w:cs="Arial"/>
                <w:bCs/>
                <w:sz w:val="18"/>
                <w:szCs w:val="18"/>
                <w:lang w:val="en-GB" w:eastAsia="en-GB"/>
              </w:rPr>
            </w:pPr>
            <w:r w:rsidRPr="00B452AD">
              <w:rPr>
                <w:rFonts w:ascii="Arial" w:eastAsia="Times New Roman" w:hAnsi="Arial" w:cs="Arial"/>
                <w:bCs/>
                <w:sz w:val="18"/>
                <w:szCs w:val="18"/>
                <w:lang w:val="en-GB" w:eastAsia="en-GB"/>
              </w:rPr>
              <w:t xml:space="preserve">Step A4: Commence with the population of Form 3: Combined external application form 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  <w:lang w:val="en-GB" w:eastAsia="en-GB"/>
            </w:rPr>
            <w:id w:val="1736737037"/>
            <w:placeholder>
              <w:docPart w:val="DefaultPlaceholder_-1854013438"/>
            </w:placeholder>
            <w:showingPlcHdr/>
            <w:date>
              <w:dateFormat w:val="dd MMMM yyyy"/>
              <w:lid w:val="en-ZA"/>
              <w:storeMappedDataAs w:val="dateTime"/>
              <w:calendar w:val="gregorian"/>
            </w:date>
          </w:sdtPr>
          <w:sdtEndPr/>
          <w:sdtContent>
            <w:tc>
              <w:tcPr>
                <w:tcW w:w="5528" w:type="dxa"/>
              </w:tcPr>
              <w:p w14:paraId="5E67967F" w14:textId="5A5FD6E6" w:rsidR="00BF0622" w:rsidRPr="00B452AD" w:rsidRDefault="002F3B52" w:rsidP="006A156A">
                <w:pPr>
                  <w:jc w:val="both"/>
                  <w:rPr>
                    <w:rFonts w:ascii="Arial" w:eastAsia="Times New Roman" w:hAnsi="Arial" w:cs="Arial"/>
                    <w:sz w:val="18"/>
                    <w:szCs w:val="18"/>
                    <w:lang w:val="en-GB" w:eastAsia="en-GB"/>
                  </w:rPr>
                </w:pPr>
                <w:r w:rsidRPr="00B452AD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Click or tap to enter a date.</w:t>
                </w:r>
              </w:p>
            </w:tc>
          </w:sdtContent>
        </w:sdt>
      </w:tr>
      <w:tr w:rsidR="00B452AD" w:rsidRPr="00B452AD" w14:paraId="04050C9D" w14:textId="77777777" w:rsidTr="006A156A">
        <w:tc>
          <w:tcPr>
            <w:tcW w:w="709" w:type="dxa"/>
            <w:shd w:val="clear" w:color="auto" w:fill="E5DFEC" w:themeFill="accent4" w:themeFillTint="33"/>
          </w:tcPr>
          <w:p w14:paraId="7FAD8972" w14:textId="41DBEC16" w:rsidR="00BF0622" w:rsidRPr="00B452AD" w:rsidRDefault="004E41FC" w:rsidP="006A156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B452AD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4.4</w:t>
            </w:r>
          </w:p>
        </w:tc>
        <w:tc>
          <w:tcPr>
            <w:tcW w:w="4111" w:type="dxa"/>
            <w:shd w:val="clear" w:color="auto" w:fill="E5DFEC" w:themeFill="accent4" w:themeFillTint="33"/>
          </w:tcPr>
          <w:p w14:paraId="3F7ED286" w14:textId="6BF46C34" w:rsidR="00BF0622" w:rsidRPr="00B452AD" w:rsidRDefault="004E41FC" w:rsidP="004E41FC">
            <w:pPr>
              <w:tabs>
                <w:tab w:val="left" w:pos="2435"/>
              </w:tabs>
              <w:contextualSpacing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en-GB" w:eastAsia="en-GB"/>
              </w:rPr>
            </w:pPr>
            <w:r w:rsidRPr="00B452AD">
              <w:rPr>
                <w:rFonts w:ascii="Arial" w:eastAsia="Times New Roman" w:hAnsi="Arial" w:cs="Arial"/>
                <w:bCs/>
                <w:sz w:val="18"/>
                <w:szCs w:val="18"/>
                <w:lang w:val="en-GB" w:eastAsia="en-GB"/>
              </w:rPr>
              <w:t xml:space="preserve">Step A5: Curriculum team leader submit Form 3 and Module outlines to Faculty TL committee 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  <w:lang w:val="en-GB" w:eastAsia="en-GB"/>
            </w:rPr>
            <w:id w:val="-1129163802"/>
            <w:placeholder>
              <w:docPart w:val="DefaultPlaceholder_-1854013438"/>
            </w:placeholder>
            <w:showingPlcHdr/>
            <w:date>
              <w:dateFormat w:val="dd MMMM yyyy"/>
              <w:lid w:val="en-ZA"/>
              <w:storeMappedDataAs w:val="dateTime"/>
              <w:calendar w:val="gregorian"/>
            </w:date>
          </w:sdtPr>
          <w:sdtEndPr/>
          <w:sdtContent>
            <w:tc>
              <w:tcPr>
                <w:tcW w:w="5528" w:type="dxa"/>
              </w:tcPr>
              <w:p w14:paraId="7F5F3F1C" w14:textId="7AB952EC" w:rsidR="00BF0622" w:rsidRPr="00B452AD" w:rsidRDefault="002F3B52" w:rsidP="006A156A">
                <w:pPr>
                  <w:jc w:val="both"/>
                  <w:rPr>
                    <w:rFonts w:ascii="Arial" w:eastAsia="Times New Roman" w:hAnsi="Arial" w:cs="Arial"/>
                    <w:sz w:val="18"/>
                    <w:szCs w:val="18"/>
                    <w:lang w:val="en-GB" w:eastAsia="en-GB"/>
                  </w:rPr>
                </w:pPr>
                <w:r w:rsidRPr="00B452AD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Click or tap to enter a date.</w:t>
                </w:r>
              </w:p>
            </w:tc>
          </w:sdtContent>
        </w:sdt>
      </w:tr>
      <w:tr w:rsidR="00B452AD" w:rsidRPr="00B452AD" w14:paraId="1D5A521F" w14:textId="77777777" w:rsidTr="006A156A">
        <w:tc>
          <w:tcPr>
            <w:tcW w:w="709" w:type="dxa"/>
            <w:shd w:val="clear" w:color="auto" w:fill="E5DFEC" w:themeFill="accent4" w:themeFillTint="33"/>
          </w:tcPr>
          <w:p w14:paraId="4150894D" w14:textId="1E4104C3" w:rsidR="00BF0622" w:rsidRPr="00B452AD" w:rsidRDefault="004E41FC" w:rsidP="006A156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B452AD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4.5</w:t>
            </w:r>
          </w:p>
        </w:tc>
        <w:tc>
          <w:tcPr>
            <w:tcW w:w="4111" w:type="dxa"/>
            <w:shd w:val="clear" w:color="auto" w:fill="E5DFEC" w:themeFill="accent4" w:themeFillTint="33"/>
          </w:tcPr>
          <w:p w14:paraId="49B01C86" w14:textId="4322A8D6" w:rsidR="00BF0622" w:rsidRPr="00B452AD" w:rsidRDefault="004E41FC" w:rsidP="004E41FC">
            <w:pPr>
              <w:rPr>
                <w:rFonts w:ascii="Arial" w:eastAsia="Times New Roman" w:hAnsi="Arial" w:cs="Arial"/>
                <w:bCs/>
                <w:sz w:val="18"/>
                <w:szCs w:val="18"/>
                <w:lang w:val="en-GB" w:eastAsia="en-GB"/>
              </w:rPr>
            </w:pPr>
            <w:r w:rsidRPr="00B452AD">
              <w:rPr>
                <w:rFonts w:ascii="Arial" w:eastAsia="Times New Roman" w:hAnsi="Arial" w:cs="Arial"/>
                <w:bCs/>
                <w:sz w:val="18"/>
                <w:szCs w:val="18"/>
                <w:lang w:val="en-GB" w:eastAsia="en-GB"/>
              </w:rPr>
              <w:t xml:space="preserve">Step A6: Form 3 and Module outlines are submitted to Faculty Board 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  <w:lang w:val="en-GB" w:eastAsia="en-GB"/>
            </w:rPr>
            <w:id w:val="-1760355544"/>
            <w:placeholder>
              <w:docPart w:val="DefaultPlaceholder_-1854013438"/>
            </w:placeholder>
            <w:showingPlcHdr/>
            <w:date>
              <w:dateFormat w:val="dd MMMM yyyy"/>
              <w:lid w:val="en-ZA"/>
              <w:storeMappedDataAs w:val="dateTime"/>
              <w:calendar w:val="gregorian"/>
            </w:date>
          </w:sdtPr>
          <w:sdtEndPr/>
          <w:sdtContent>
            <w:tc>
              <w:tcPr>
                <w:tcW w:w="5528" w:type="dxa"/>
              </w:tcPr>
              <w:p w14:paraId="04431A73" w14:textId="658136E9" w:rsidR="00BF0622" w:rsidRPr="00B452AD" w:rsidRDefault="002F3B52" w:rsidP="006A156A">
                <w:pPr>
                  <w:jc w:val="both"/>
                  <w:rPr>
                    <w:rFonts w:ascii="Arial" w:eastAsia="Times New Roman" w:hAnsi="Arial" w:cs="Arial"/>
                    <w:sz w:val="18"/>
                    <w:szCs w:val="18"/>
                    <w:lang w:val="en-GB" w:eastAsia="en-GB"/>
                  </w:rPr>
                </w:pPr>
                <w:r w:rsidRPr="00B452AD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Click or tap to enter a date.</w:t>
                </w:r>
              </w:p>
            </w:tc>
          </w:sdtContent>
        </w:sdt>
      </w:tr>
      <w:tr w:rsidR="00B452AD" w:rsidRPr="00B452AD" w14:paraId="0F71BE66" w14:textId="77777777" w:rsidTr="006A156A">
        <w:tc>
          <w:tcPr>
            <w:tcW w:w="709" w:type="dxa"/>
            <w:shd w:val="clear" w:color="auto" w:fill="E5DFEC" w:themeFill="accent4" w:themeFillTint="33"/>
          </w:tcPr>
          <w:p w14:paraId="287E21E2" w14:textId="77B46C24" w:rsidR="00BF0622" w:rsidRPr="00B452AD" w:rsidRDefault="0013091D" w:rsidP="006A156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B452AD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4.6</w:t>
            </w:r>
          </w:p>
        </w:tc>
        <w:tc>
          <w:tcPr>
            <w:tcW w:w="4111" w:type="dxa"/>
            <w:shd w:val="clear" w:color="auto" w:fill="E5DFEC" w:themeFill="accent4" w:themeFillTint="33"/>
          </w:tcPr>
          <w:p w14:paraId="09E69746" w14:textId="65B070C0" w:rsidR="00BF0622" w:rsidRPr="00B452AD" w:rsidRDefault="0013091D" w:rsidP="006A156A">
            <w:pPr>
              <w:rPr>
                <w:rFonts w:ascii="Arial" w:eastAsia="Times New Roman" w:hAnsi="Arial" w:cs="Arial"/>
                <w:bCs/>
                <w:sz w:val="18"/>
                <w:szCs w:val="18"/>
                <w:lang w:val="en-GB" w:eastAsia="en-GB"/>
              </w:rPr>
            </w:pPr>
            <w:r w:rsidRPr="00B452AD">
              <w:rPr>
                <w:rFonts w:ascii="Arial" w:hAnsi="Arial" w:cs="Arial"/>
                <w:sz w:val="18"/>
                <w:szCs w:val="18"/>
                <w:lang w:val="en-GB"/>
              </w:rPr>
              <w:t>Step A7: Form 1 and/or Form 3 and Module outlines are submitted to Q&amp;APP SCS for SCAS by Faculty Administrator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  <w:lang w:val="en-GB" w:eastAsia="en-GB"/>
            </w:rPr>
            <w:id w:val="-1031567631"/>
            <w:placeholder>
              <w:docPart w:val="DefaultPlaceholder_-1854013438"/>
            </w:placeholder>
            <w:showingPlcHdr/>
            <w:date>
              <w:dateFormat w:val="dd MMMM yyyy"/>
              <w:lid w:val="en-ZA"/>
              <w:storeMappedDataAs w:val="dateTime"/>
              <w:calendar w:val="gregorian"/>
            </w:date>
          </w:sdtPr>
          <w:sdtEndPr/>
          <w:sdtContent>
            <w:tc>
              <w:tcPr>
                <w:tcW w:w="5528" w:type="dxa"/>
              </w:tcPr>
              <w:p w14:paraId="6E46066F" w14:textId="4C92C0E4" w:rsidR="00BF0622" w:rsidRPr="00B452AD" w:rsidRDefault="002F3B52" w:rsidP="006A156A">
                <w:pPr>
                  <w:jc w:val="both"/>
                  <w:rPr>
                    <w:rFonts w:ascii="Arial" w:eastAsia="Times New Roman" w:hAnsi="Arial" w:cs="Arial"/>
                    <w:sz w:val="18"/>
                    <w:szCs w:val="18"/>
                    <w:lang w:val="en-GB" w:eastAsia="en-GB"/>
                  </w:rPr>
                </w:pPr>
                <w:r w:rsidRPr="00B452AD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Click or tap to enter a date.</w:t>
                </w:r>
              </w:p>
            </w:tc>
          </w:sdtContent>
        </w:sdt>
      </w:tr>
      <w:tr w:rsidR="00B452AD" w:rsidRPr="00B452AD" w14:paraId="010D3304" w14:textId="77777777" w:rsidTr="006A156A">
        <w:tc>
          <w:tcPr>
            <w:tcW w:w="709" w:type="dxa"/>
            <w:shd w:val="clear" w:color="auto" w:fill="E5DFEC" w:themeFill="accent4" w:themeFillTint="33"/>
          </w:tcPr>
          <w:p w14:paraId="4E5F1A8B" w14:textId="4028F5ED" w:rsidR="00BF0622" w:rsidRPr="00B452AD" w:rsidRDefault="0013091D" w:rsidP="006A156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B452AD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4.7</w:t>
            </w:r>
          </w:p>
        </w:tc>
        <w:tc>
          <w:tcPr>
            <w:tcW w:w="4111" w:type="dxa"/>
            <w:shd w:val="clear" w:color="auto" w:fill="E5DFEC" w:themeFill="accent4" w:themeFillTint="33"/>
          </w:tcPr>
          <w:p w14:paraId="318A2C40" w14:textId="73C8DD52" w:rsidR="00BF0622" w:rsidRPr="00B452AD" w:rsidRDefault="0013091D" w:rsidP="006A156A">
            <w:pPr>
              <w:rPr>
                <w:rFonts w:ascii="Arial" w:eastAsia="Times New Roman" w:hAnsi="Arial" w:cs="Arial"/>
                <w:bCs/>
                <w:sz w:val="18"/>
                <w:szCs w:val="18"/>
                <w:lang w:val="en-GB" w:eastAsia="en-GB"/>
              </w:rPr>
            </w:pPr>
            <w:r w:rsidRPr="00B452AD">
              <w:rPr>
                <w:rFonts w:ascii="Arial" w:hAnsi="Arial" w:cs="Arial"/>
                <w:sz w:val="18"/>
                <w:szCs w:val="18"/>
                <w:lang w:val="en-GB"/>
              </w:rPr>
              <w:t>Step A8:</w:t>
            </w:r>
            <w:r w:rsidR="004E41FC" w:rsidRPr="00B452AD">
              <w:rPr>
                <w:rFonts w:ascii="Arial" w:eastAsia="Times New Roman" w:hAnsi="Arial" w:cs="Arial"/>
                <w:bCs/>
                <w:sz w:val="18"/>
                <w:szCs w:val="18"/>
                <w:lang w:val="en-GB" w:eastAsia="en-GB"/>
              </w:rPr>
              <w:t>TEPEC submission (Only for Faculty of Education) OR Professional body approval (where applicable)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  <w:lang w:val="en-GB" w:eastAsia="en-GB"/>
            </w:rPr>
            <w:id w:val="402110977"/>
            <w:placeholder>
              <w:docPart w:val="DefaultPlaceholder_-1854013438"/>
            </w:placeholder>
            <w:showingPlcHdr/>
            <w:date>
              <w:dateFormat w:val="dd MMMM yyyy"/>
              <w:lid w:val="en-ZA"/>
              <w:storeMappedDataAs w:val="dateTime"/>
              <w:calendar w:val="gregorian"/>
            </w:date>
          </w:sdtPr>
          <w:sdtEndPr/>
          <w:sdtContent>
            <w:tc>
              <w:tcPr>
                <w:tcW w:w="5528" w:type="dxa"/>
              </w:tcPr>
              <w:p w14:paraId="1CD0605B" w14:textId="1485F06B" w:rsidR="00BF0622" w:rsidRPr="00B452AD" w:rsidRDefault="002F3B52" w:rsidP="006A156A">
                <w:pPr>
                  <w:jc w:val="both"/>
                  <w:rPr>
                    <w:rFonts w:ascii="Arial" w:eastAsia="Times New Roman" w:hAnsi="Arial" w:cs="Arial"/>
                    <w:sz w:val="18"/>
                    <w:szCs w:val="18"/>
                    <w:lang w:val="en-GB" w:eastAsia="en-GB"/>
                  </w:rPr>
                </w:pPr>
                <w:r w:rsidRPr="00B452AD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Click or tap to enter a date.</w:t>
                </w:r>
              </w:p>
            </w:tc>
          </w:sdtContent>
        </w:sdt>
      </w:tr>
      <w:tr w:rsidR="00B452AD" w:rsidRPr="00B452AD" w14:paraId="6DE90E26" w14:textId="77777777" w:rsidTr="006A156A">
        <w:tc>
          <w:tcPr>
            <w:tcW w:w="709" w:type="dxa"/>
            <w:shd w:val="clear" w:color="auto" w:fill="E5DFEC" w:themeFill="accent4" w:themeFillTint="33"/>
          </w:tcPr>
          <w:p w14:paraId="651317D3" w14:textId="555BC45F" w:rsidR="00BF0622" w:rsidRPr="00B452AD" w:rsidRDefault="0013091D" w:rsidP="006A156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B452AD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4.8</w:t>
            </w:r>
          </w:p>
        </w:tc>
        <w:tc>
          <w:tcPr>
            <w:tcW w:w="4111" w:type="dxa"/>
            <w:shd w:val="clear" w:color="auto" w:fill="E5DFEC" w:themeFill="accent4" w:themeFillTint="33"/>
          </w:tcPr>
          <w:p w14:paraId="2885DD89" w14:textId="2D5E20BA" w:rsidR="00BF0622" w:rsidRPr="00B452AD" w:rsidRDefault="0013091D" w:rsidP="004D4F64">
            <w:pPr>
              <w:rPr>
                <w:rFonts w:ascii="Arial" w:eastAsia="Times New Roman" w:hAnsi="Arial" w:cs="Arial"/>
                <w:bCs/>
                <w:sz w:val="18"/>
                <w:szCs w:val="18"/>
                <w:lang w:val="en-GB" w:eastAsia="en-GB"/>
              </w:rPr>
            </w:pPr>
            <w:r w:rsidRPr="00B452AD">
              <w:rPr>
                <w:rFonts w:ascii="Arial" w:hAnsi="Arial" w:cs="Arial"/>
                <w:sz w:val="18"/>
                <w:szCs w:val="18"/>
                <w:lang w:val="en-GB"/>
              </w:rPr>
              <w:t xml:space="preserve">Step A9: </w:t>
            </w:r>
            <w:r w:rsidR="00BF0622" w:rsidRPr="00B452AD">
              <w:rPr>
                <w:rFonts w:ascii="Arial" w:eastAsia="Times New Roman" w:hAnsi="Arial" w:cs="Arial"/>
                <w:bCs/>
                <w:sz w:val="18"/>
                <w:szCs w:val="18"/>
                <w:lang w:val="en-GB" w:eastAsia="en-GB"/>
              </w:rPr>
              <w:t>DHET</w:t>
            </w:r>
            <w:r w:rsidR="004D4F64" w:rsidRPr="00B452AD">
              <w:rPr>
                <w:rFonts w:ascii="Arial" w:eastAsia="Times New Roman" w:hAnsi="Arial" w:cs="Arial"/>
                <w:bCs/>
                <w:sz w:val="18"/>
                <w:szCs w:val="18"/>
                <w:lang w:val="en-GB" w:eastAsia="en-GB"/>
              </w:rPr>
              <w:t xml:space="preserve"> PQM clearance submission</w:t>
            </w:r>
            <w:r w:rsidR="00FC4005" w:rsidRPr="00B452AD">
              <w:rPr>
                <w:rFonts w:ascii="Arial" w:eastAsia="Times New Roman" w:hAnsi="Arial" w:cs="Arial"/>
                <w:bCs/>
                <w:sz w:val="18"/>
                <w:szCs w:val="18"/>
                <w:lang w:val="en-GB" w:eastAsia="en-GB"/>
              </w:rPr>
              <w:t xml:space="preserve"> (Form 2a)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  <w:lang w:val="en-GB" w:eastAsia="en-GB"/>
            </w:rPr>
            <w:id w:val="-857503381"/>
            <w:placeholder>
              <w:docPart w:val="DefaultPlaceholder_-1854013438"/>
            </w:placeholder>
            <w:showingPlcHdr/>
            <w:date>
              <w:dateFormat w:val="dd MMMM yyyy"/>
              <w:lid w:val="en-ZA"/>
              <w:storeMappedDataAs w:val="dateTime"/>
              <w:calendar w:val="gregorian"/>
            </w:date>
          </w:sdtPr>
          <w:sdtEndPr/>
          <w:sdtContent>
            <w:tc>
              <w:tcPr>
                <w:tcW w:w="5528" w:type="dxa"/>
              </w:tcPr>
              <w:p w14:paraId="3290891E" w14:textId="5CC40C90" w:rsidR="00BF0622" w:rsidRPr="00B452AD" w:rsidRDefault="002F3B52" w:rsidP="006A156A">
                <w:pPr>
                  <w:jc w:val="both"/>
                  <w:rPr>
                    <w:rFonts w:ascii="Arial" w:eastAsia="Times New Roman" w:hAnsi="Arial" w:cs="Arial"/>
                    <w:sz w:val="18"/>
                    <w:szCs w:val="18"/>
                    <w:lang w:val="en-GB" w:eastAsia="en-GB"/>
                  </w:rPr>
                </w:pPr>
                <w:r w:rsidRPr="00B452AD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Click or tap to enter a date.</w:t>
                </w:r>
              </w:p>
            </w:tc>
          </w:sdtContent>
        </w:sdt>
      </w:tr>
      <w:tr w:rsidR="00B452AD" w:rsidRPr="00B452AD" w14:paraId="2BDD21A4" w14:textId="77777777" w:rsidTr="006A156A">
        <w:tc>
          <w:tcPr>
            <w:tcW w:w="709" w:type="dxa"/>
            <w:shd w:val="clear" w:color="auto" w:fill="E5DFEC" w:themeFill="accent4" w:themeFillTint="33"/>
          </w:tcPr>
          <w:p w14:paraId="378FFCCC" w14:textId="1346FD36" w:rsidR="00BF0622" w:rsidRPr="00B452AD" w:rsidRDefault="0013091D" w:rsidP="006A156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B452AD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4.9</w:t>
            </w:r>
          </w:p>
        </w:tc>
        <w:tc>
          <w:tcPr>
            <w:tcW w:w="4111" w:type="dxa"/>
            <w:shd w:val="clear" w:color="auto" w:fill="E5DFEC" w:themeFill="accent4" w:themeFillTint="33"/>
          </w:tcPr>
          <w:p w14:paraId="29E20031" w14:textId="2781C3E7" w:rsidR="00BF0622" w:rsidRPr="00B452AD" w:rsidRDefault="0013091D" w:rsidP="00FC4005">
            <w:pPr>
              <w:rPr>
                <w:rFonts w:ascii="Arial" w:eastAsia="Times New Roman" w:hAnsi="Arial" w:cs="Arial"/>
                <w:bCs/>
                <w:sz w:val="18"/>
                <w:szCs w:val="18"/>
                <w:lang w:val="en-GB" w:eastAsia="en-GB"/>
              </w:rPr>
            </w:pPr>
            <w:r w:rsidRPr="00B452AD">
              <w:rPr>
                <w:rFonts w:ascii="Arial" w:hAnsi="Arial" w:cs="Arial"/>
                <w:sz w:val="18"/>
                <w:szCs w:val="18"/>
                <w:lang w:val="en-GB"/>
              </w:rPr>
              <w:t>Step A10: CHE accreditation submission</w:t>
            </w:r>
            <w:r w:rsidR="00FC4005" w:rsidRPr="00B452AD">
              <w:rPr>
                <w:rFonts w:ascii="Arial" w:hAnsi="Arial" w:cs="Arial"/>
                <w:sz w:val="18"/>
                <w:szCs w:val="18"/>
                <w:lang w:val="en-GB"/>
              </w:rPr>
              <w:t xml:space="preserve"> (Form 3, Module outlines, SAQA form and other addenda</w:t>
            </w:r>
            <w:r w:rsidR="002F1B93" w:rsidRPr="00B452AD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  <w:lang w:val="en-GB" w:eastAsia="en-GB"/>
            </w:rPr>
            <w:id w:val="-91006957"/>
            <w:placeholder>
              <w:docPart w:val="DefaultPlaceholder_-1854013438"/>
            </w:placeholder>
            <w:showingPlcHdr/>
            <w:date>
              <w:dateFormat w:val="dd MMMM yyyy"/>
              <w:lid w:val="en-ZA"/>
              <w:storeMappedDataAs w:val="dateTime"/>
              <w:calendar w:val="gregorian"/>
            </w:date>
          </w:sdtPr>
          <w:sdtEndPr/>
          <w:sdtContent>
            <w:tc>
              <w:tcPr>
                <w:tcW w:w="5528" w:type="dxa"/>
              </w:tcPr>
              <w:p w14:paraId="5E2E28B9" w14:textId="4F774012" w:rsidR="00BF0622" w:rsidRPr="00B452AD" w:rsidRDefault="002F3B52" w:rsidP="006A156A">
                <w:pPr>
                  <w:jc w:val="both"/>
                  <w:rPr>
                    <w:rFonts w:ascii="Arial" w:eastAsia="Times New Roman" w:hAnsi="Arial" w:cs="Arial"/>
                    <w:sz w:val="18"/>
                    <w:szCs w:val="18"/>
                    <w:lang w:val="en-GB" w:eastAsia="en-GB"/>
                  </w:rPr>
                </w:pPr>
                <w:r w:rsidRPr="00B452AD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Click or tap to enter a date.</w:t>
                </w:r>
              </w:p>
            </w:tc>
          </w:sdtContent>
        </w:sdt>
      </w:tr>
      <w:tr w:rsidR="00B452AD" w:rsidRPr="00B452AD" w14:paraId="22FA3EEA" w14:textId="77777777" w:rsidTr="006A156A">
        <w:tc>
          <w:tcPr>
            <w:tcW w:w="709" w:type="dxa"/>
            <w:shd w:val="clear" w:color="auto" w:fill="E5DFEC" w:themeFill="accent4" w:themeFillTint="33"/>
          </w:tcPr>
          <w:p w14:paraId="6FCB857C" w14:textId="3408B384" w:rsidR="00BF0622" w:rsidRPr="00B452AD" w:rsidRDefault="0013091D" w:rsidP="006A156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B452AD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4.10</w:t>
            </w:r>
          </w:p>
        </w:tc>
        <w:tc>
          <w:tcPr>
            <w:tcW w:w="4111" w:type="dxa"/>
            <w:shd w:val="clear" w:color="auto" w:fill="E5DFEC" w:themeFill="accent4" w:themeFillTint="33"/>
          </w:tcPr>
          <w:p w14:paraId="6DCCCD98" w14:textId="7A32FA13" w:rsidR="00BF0622" w:rsidRPr="00B452AD" w:rsidRDefault="004E33CD" w:rsidP="006A156A">
            <w:pPr>
              <w:rPr>
                <w:rFonts w:ascii="Arial" w:eastAsia="Times New Roman" w:hAnsi="Arial" w:cs="Arial"/>
                <w:bCs/>
                <w:sz w:val="18"/>
                <w:szCs w:val="18"/>
                <w:lang w:val="en-GB" w:eastAsia="en-GB"/>
              </w:rPr>
            </w:pPr>
            <w:r w:rsidRPr="00B452AD">
              <w:rPr>
                <w:rFonts w:ascii="Arial" w:eastAsia="Times New Roman" w:hAnsi="Arial" w:cs="Arial"/>
                <w:bCs/>
                <w:sz w:val="18"/>
                <w:szCs w:val="18"/>
                <w:lang w:val="en-GB" w:eastAsia="en-GB"/>
              </w:rPr>
              <w:t xml:space="preserve">Steps A11-14: </w:t>
            </w:r>
            <w:r w:rsidR="00BF0622" w:rsidRPr="00B452AD">
              <w:rPr>
                <w:rFonts w:ascii="Arial" w:eastAsia="Times New Roman" w:hAnsi="Arial" w:cs="Arial"/>
                <w:bCs/>
                <w:sz w:val="18"/>
                <w:szCs w:val="18"/>
                <w:lang w:val="en-GB" w:eastAsia="en-GB"/>
              </w:rPr>
              <w:t>Planned roll out year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  <w:lang w:val="en-GB" w:eastAsia="en-GB"/>
            </w:rPr>
            <w:id w:val="126827984"/>
            <w:placeholder>
              <w:docPart w:val="DefaultPlaceholder_-1854013438"/>
            </w:placeholder>
            <w:showingPlcHdr/>
            <w:date>
              <w:dateFormat w:val="dd MMMM yyyy"/>
              <w:lid w:val="en-ZA"/>
              <w:storeMappedDataAs w:val="dateTime"/>
              <w:calendar w:val="gregorian"/>
            </w:date>
          </w:sdtPr>
          <w:sdtEndPr/>
          <w:sdtContent>
            <w:tc>
              <w:tcPr>
                <w:tcW w:w="5528" w:type="dxa"/>
              </w:tcPr>
              <w:p w14:paraId="64F8419E" w14:textId="78E637BE" w:rsidR="00BF0622" w:rsidRPr="00B452AD" w:rsidRDefault="002F3B52" w:rsidP="006A156A">
                <w:pPr>
                  <w:jc w:val="both"/>
                  <w:rPr>
                    <w:rFonts w:ascii="Arial" w:eastAsia="Times New Roman" w:hAnsi="Arial" w:cs="Arial"/>
                    <w:sz w:val="18"/>
                    <w:szCs w:val="18"/>
                    <w:lang w:val="en-GB" w:eastAsia="en-GB"/>
                  </w:rPr>
                </w:pPr>
                <w:r w:rsidRPr="00B452AD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Click or tap to enter a date.</w:t>
                </w:r>
              </w:p>
            </w:tc>
          </w:sdtContent>
        </w:sdt>
      </w:tr>
    </w:tbl>
    <w:p w14:paraId="2AC7C2E4" w14:textId="13FCC9E4" w:rsidR="00C7019A" w:rsidRPr="00B452AD" w:rsidRDefault="00C7019A" w:rsidP="006A156A">
      <w:pPr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val="en-GB" w:eastAsia="en-GB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7216"/>
        <w:gridCol w:w="1147"/>
        <w:gridCol w:w="1276"/>
      </w:tblGrid>
      <w:tr w:rsidR="009A3B75" w:rsidRPr="00726181" w14:paraId="564122FE" w14:textId="77777777" w:rsidTr="006A156A">
        <w:tc>
          <w:tcPr>
            <w:tcW w:w="7925" w:type="dxa"/>
            <w:gridSpan w:val="2"/>
            <w:shd w:val="clear" w:color="auto" w:fill="B2A1C7" w:themeFill="accent4" w:themeFillTint="99"/>
          </w:tcPr>
          <w:p w14:paraId="4711328A" w14:textId="670CD9C4" w:rsidR="009A3B75" w:rsidRPr="00726181" w:rsidRDefault="009A3B75" w:rsidP="006A156A">
            <w:pPr>
              <w:tabs>
                <w:tab w:val="left" w:pos="2992"/>
              </w:tabs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26181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CHECKLIST FOR </w:t>
            </w:r>
            <w:r w:rsidR="002F3B52" w:rsidRPr="00726181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REQUIRED </w:t>
            </w:r>
            <w:r w:rsidR="0013091D">
              <w:rPr>
                <w:rFonts w:ascii="Arial" w:hAnsi="Arial" w:cs="Arial"/>
                <w:b/>
                <w:sz w:val="18"/>
                <w:szCs w:val="18"/>
                <w:lang w:val="en-GB"/>
              </w:rPr>
              <w:t>ADDENDENDA</w:t>
            </w:r>
          </w:p>
          <w:p w14:paraId="79CCAE26" w14:textId="369C7BC1" w:rsidR="009A3B75" w:rsidRPr="00726181" w:rsidRDefault="008348A7" w:rsidP="006A156A">
            <w:pPr>
              <w:tabs>
                <w:tab w:val="left" w:pos="2992"/>
              </w:tabs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>(Please copy all addenda</w:t>
            </w:r>
            <w:r w:rsidR="009A3B75" w:rsidRPr="00726181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into this document if possible and number accordingly)</w:t>
            </w:r>
          </w:p>
        </w:tc>
        <w:tc>
          <w:tcPr>
            <w:tcW w:w="1147" w:type="dxa"/>
            <w:shd w:val="clear" w:color="auto" w:fill="B2A1C7" w:themeFill="accent4" w:themeFillTint="99"/>
          </w:tcPr>
          <w:p w14:paraId="3C41D5BA" w14:textId="77777777" w:rsidR="009A3B75" w:rsidRPr="00726181" w:rsidRDefault="009A3B75" w:rsidP="006A156A">
            <w:pPr>
              <w:tabs>
                <w:tab w:val="left" w:pos="299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26181">
              <w:rPr>
                <w:rFonts w:ascii="Arial" w:hAnsi="Arial" w:cs="Arial"/>
                <w:b/>
                <w:sz w:val="18"/>
                <w:szCs w:val="18"/>
                <w:lang w:val="en-GB"/>
              </w:rPr>
              <w:t>INCLUDED</w:t>
            </w:r>
          </w:p>
        </w:tc>
        <w:tc>
          <w:tcPr>
            <w:tcW w:w="1276" w:type="dxa"/>
            <w:shd w:val="clear" w:color="auto" w:fill="B2A1C7" w:themeFill="accent4" w:themeFillTint="99"/>
          </w:tcPr>
          <w:p w14:paraId="44B10607" w14:textId="77777777" w:rsidR="009A3B75" w:rsidRPr="00726181" w:rsidRDefault="009A3B75" w:rsidP="006A156A">
            <w:pPr>
              <w:tabs>
                <w:tab w:val="left" w:pos="299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26181">
              <w:rPr>
                <w:rFonts w:ascii="Arial" w:hAnsi="Arial" w:cs="Arial"/>
                <w:b/>
                <w:sz w:val="18"/>
                <w:szCs w:val="18"/>
                <w:lang w:val="en-GB"/>
              </w:rPr>
              <w:t>NOT INCLUDED</w:t>
            </w:r>
          </w:p>
        </w:tc>
      </w:tr>
      <w:tr w:rsidR="009A3B75" w:rsidRPr="00726181" w14:paraId="6514C27C" w14:textId="77777777" w:rsidTr="006A156A">
        <w:tc>
          <w:tcPr>
            <w:tcW w:w="709" w:type="dxa"/>
          </w:tcPr>
          <w:p w14:paraId="1BE84C0F" w14:textId="77777777" w:rsidR="009A3B75" w:rsidRPr="00726181" w:rsidRDefault="009A3B75" w:rsidP="006A156A">
            <w:pPr>
              <w:tabs>
                <w:tab w:val="left" w:pos="2992"/>
              </w:tabs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26181">
              <w:rPr>
                <w:rFonts w:ascii="Arial" w:hAnsi="Arial" w:cs="Arial"/>
                <w:sz w:val="18"/>
                <w:szCs w:val="18"/>
                <w:lang w:val="en-GB"/>
              </w:rPr>
              <w:t>A</w:t>
            </w:r>
          </w:p>
        </w:tc>
        <w:tc>
          <w:tcPr>
            <w:tcW w:w="7216" w:type="dxa"/>
          </w:tcPr>
          <w:p w14:paraId="39BA9080" w14:textId="4E126A7D" w:rsidR="009A3B75" w:rsidRPr="00726181" w:rsidRDefault="00C471BE" w:rsidP="009F70F8">
            <w:pPr>
              <w:tabs>
                <w:tab w:val="left" w:pos="299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P</w:t>
            </w:r>
            <w:r w:rsidR="009F70F8" w:rsidRPr="009F70F8">
              <w:rPr>
                <w:rFonts w:ascii="Arial" w:hAnsi="Arial" w:cs="Arial"/>
                <w:sz w:val="18"/>
                <w:szCs w:val="18"/>
                <w:lang w:val="en-GB"/>
              </w:rPr>
              <w:t>roof of consultation with all campuses, irrespective of the cam</w:t>
            </w:r>
            <w:r w:rsidR="009F70F8">
              <w:rPr>
                <w:rFonts w:ascii="Arial" w:hAnsi="Arial" w:cs="Arial"/>
                <w:sz w:val="18"/>
                <w:szCs w:val="18"/>
                <w:lang w:val="en-GB"/>
              </w:rPr>
              <w:t>p</w:t>
            </w:r>
            <w:r w:rsidR="009F70F8" w:rsidRPr="009F70F8">
              <w:rPr>
                <w:rFonts w:ascii="Arial" w:hAnsi="Arial" w:cs="Arial"/>
                <w:sz w:val="18"/>
                <w:szCs w:val="18"/>
                <w:lang w:val="en-GB"/>
              </w:rPr>
              <w:t>us(es) where the qualification will be offered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1849985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7" w:type="dxa"/>
              </w:tcPr>
              <w:p w14:paraId="4546490E" w14:textId="58796117" w:rsidR="009A3B75" w:rsidRPr="00726181" w:rsidRDefault="00C14DC3" w:rsidP="006A156A">
                <w:pPr>
                  <w:tabs>
                    <w:tab w:val="left" w:pos="2992"/>
                  </w:tabs>
                  <w:jc w:val="center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726181">
                  <w:rPr>
                    <w:rFonts w:ascii="MS Gothic" w:eastAsia="MS Gothic" w:hAnsi="MS Gothic" w:cs="Arial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-467121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346D6DA9" w14:textId="087279AE" w:rsidR="009A3B75" w:rsidRPr="00726181" w:rsidRDefault="00C14DC3" w:rsidP="006A156A">
                <w:pPr>
                  <w:tabs>
                    <w:tab w:val="left" w:pos="2992"/>
                  </w:tabs>
                  <w:jc w:val="center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726181">
                  <w:rPr>
                    <w:rFonts w:ascii="MS Gothic" w:eastAsia="MS Gothic" w:hAnsi="MS Gothic" w:cs="Arial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</w:tr>
      <w:tr w:rsidR="00BD3233" w:rsidRPr="00726181" w14:paraId="074B6710" w14:textId="77777777" w:rsidTr="006A156A">
        <w:tc>
          <w:tcPr>
            <w:tcW w:w="709" w:type="dxa"/>
          </w:tcPr>
          <w:p w14:paraId="72B393DB" w14:textId="72BD961E" w:rsidR="00BD3233" w:rsidRPr="00726181" w:rsidRDefault="00BD3233" w:rsidP="00BD3233">
            <w:pPr>
              <w:tabs>
                <w:tab w:val="left" w:pos="2992"/>
              </w:tabs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26181">
              <w:rPr>
                <w:rFonts w:ascii="Arial" w:hAnsi="Arial" w:cs="Arial"/>
                <w:sz w:val="18"/>
                <w:szCs w:val="18"/>
                <w:lang w:val="en-GB"/>
              </w:rPr>
              <w:t>B</w:t>
            </w:r>
          </w:p>
        </w:tc>
        <w:tc>
          <w:tcPr>
            <w:tcW w:w="7216" w:type="dxa"/>
          </w:tcPr>
          <w:p w14:paraId="6E3C2880" w14:textId="57E70B8F" w:rsidR="00BD3233" w:rsidRPr="00726181" w:rsidRDefault="009F70F8" w:rsidP="009F70F8">
            <w:pPr>
              <w:tabs>
                <w:tab w:val="left" w:pos="299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P</w:t>
            </w:r>
            <w:r w:rsidRPr="009F70F8">
              <w:rPr>
                <w:rFonts w:ascii="Arial" w:hAnsi="Arial" w:cs="Arial"/>
                <w:sz w:val="18"/>
                <w:szCs w:val="18"/>
                <w:lang w:val="en-GB"/>
              </w:rPr>
              <w:t>roof of consultation with other faculties should the curriculum’s modules reside in more than one faculty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-2003347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7" w:type="dxa"/>
              </w:tcPr>
              <w:p w14:paraId="14EA9EBA" w14:textId="42A25C42" w:rsidR="00BD3233" w:rsidRPr="00726181" w:rsidRDefault="00BD3233" w:rsidP="00BD3233">
                <w:pPr>
                  <w:tabs>
                    <w:tab w:val="left" w:pos="2992"/>
                  </w:tabs>
                  <w:jc w:val="center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726181">
                  <w:rPr>
                    <w:rFonts w:ascii="MS Gothic" w:eastAsia="MS Gothic" w:hAnsi="MS Gothic" w:cs="Arial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1866411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07D81287" w14:textId="69BA2DDC" w:rsidR="00BD3233" w:rsidRPr="00726181" w:rsidRDefault="00BD3233" w:rsidP="00BD3233">
                <w:pPr>
                  <w:tabs>
                    <w:tab w:val="left" w:pos="2992"/>
                  </w:tabs>
                  <w:jc w:val="center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726181">
                  <w:rPr>
                    <w:rFonts w:ascii="MS Gothic" w:eastAsia="MS Gothic" w:hAnsi="MS Gothic" w:cs="Arial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</w:tr>
      <w:tr w:rsidR="009A3B75" w:rsidRPr="00726181" w14:paraId="4AEE3790" w14:textId="77777777" w:rsidTr="006A156A">
        <w:tc>
          <w:tcPr>
            <w:tcW w:w="709" w:type="dxa"/>
          </w:tcPr>
          <w:p w14:paraId="743FCC3B" w14:textId="62A5956A" w:rsidR="009A3B75" w:rsidRPr="00726181" w:rsidRDefault="009F70F8" w:rsidP="006A156A">
            <w:pPr>
              <w:tabs>
                <w:tab w:val="left" w:pos="2992"/>
              </w:tabs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C</w:t>
            </w:r>
          </w:p>
        </w:tc>
        <w:tc>
          <w:tcPr>
            <w:tcW w:w="7216" w:type="dxa"/>
          </w:tcPr>
          <w:p w14:paraId="4E8AF0A3" w14:textId="6CB61FBE" w:rsidR="009A3B75" w:rsidRPr="00726181" w:rsidRDefault="009F70F8" w:rsidP="009F70F8">
            <w:pPr>
              <w:tabs>
                <w:tab w:val="left" w:pos="299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Proposed q</w:t>
            </w:r>
            <w:r w:rsidR="009A3B75" w:rsidRPr="00726181">
              <w:rPr>
                <w:rFonts w:ascii="Arial" w:hAnsi="Arial" w:cs="Arial"/>
                <w:sz w:val="18"/>
                <w:szCs w:val="18"/>
                <w:lang w:val="en-GB"/>
              </w:rPr>
              <w:t xml:space="preserve">ualification outcomes </w:t>
            </w:r>
            <w:r w:rsidR="00471A9E">
              <w:rPr>
                <w:rFonts w:ascii="Arial" w:hAnsi="Arial" w:cs="Arial"/>
                <w:sz w:val="18"/>
                <w:szCs w:val="18"/>
                <w:lang w:val="en-GB"/>
              </w:rPr>
              <w:t>and major subjects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-59789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7" w:type="dxa"/>
              </w:tcPr>
              <w:p w14:paraId="433E8B23" w14:textId="38C55AC4" w:rsidR="009A3B75" w:rsidRPr="00726181" w:rsidRDefault="00C14DC3" w:rsidP="006A156A">
                <w:pPr>
                  <w:tabs>
                    <w:tab w:val="left" w:pos="2992"/>
                  </w:tabs>
                  <w:jc w:val="center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726181">
                  <w:rPr>
                    <w:rFonts w:ascii="MS Gothic" w:eastAsia="MS Gothic" w:hAnsi="MS Gothic" w:cs="Arial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-373624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516C8319" w14:textId="62C133FB" w:rsidR="009A3B75" w:rsidRPr="00726181" w:rsidRDefault="00C14DC3" w:rsidP="006A156A">
                <w:pPr>
                  <w:tabs>
                    <w:tab w:val="left" w:pos="2992"/>
                  </w:tabs>
                  <w:jc w:val="center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726181">
                  <w:rPr>
                    <w:rFonts w:ascii="MS Gothic" w:eastAsia="MS Gothic" w:hAnsi="MS Gothic" w:cs="Arial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</w:tr>
      <w:tr w:rsidR="009A3B75" w:rsidRPr="00726181" w14:paraId="79B3BD89" w14:textId="77777777" w:rsidTr="006A156A">
        <w:tc>
          <w:tcPr>
            <w:tcW w:w="709" w:type="dxa"/>
          </w:tcPr>
          <w:p w14:paraId="03E6060D" w14:textId="1251997E" w:rsidR="009A3B75" w:rsidRPr="00726181" w:rsidRDefault="00471A9E" w:rsidP="006A156A">
            <w:pPr>
              <w:tabs>
                <w:tab w:val="left" w:pos="2992"/>
              </w:tabs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D</w:t>
            </w:r>
          </w:p>
        </w:tc>
        <w:tc>
          <w:tcPr>
            <w:tcW w:w="7216" w:type="dxa"/>
          </w:tcPr>
          <w:p w14:paraId="2A82D600" w14:textId="77777777" w:rsidR="009A3B75" w:rsidRPr="00726181" w:rsidRDefault="009A3B75" w:rsidP="006A156A">
            <w:pPr>
              <w:tabs>
                <w:tab w:val="left" w:pos="299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26181">
              <w:rPr>
                <w:rFonts w:ascii="Arial" w:hAnsi="Arial" w:cs="Arial"/>
                <w:sz w:val="18"/>
                <w:szCs w:val="18"/>
                <w:lang w:val="en-GB"/>
              </w:rPr>
              <w:t>Proof of financial viability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701743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7" w:type="dxa"/>
              </w:tcPr>
              <w:p w14:paraId="78587718" w14:textId="1AAF9D07" w:rsidR="009A3B75" w:rsidRPr="00726181" w:rsidRDefault="00C14DC3" w:rsidP="006A156A">
                <w:pPr>
                  <w:tabs>
                    <w:tab w:val="left" w:pos="2992"/>
                  </w:tabs>
                  <w:jc w:val="center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726181">
                  <w:rPr>
                    <w:rFonts w:ascii="MS Gothic" w:eastAsia="MS Gothic" w:hAnsi="MS Gothic" w:cs="Arial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-821883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74DDBD4A" w14:textId="344E71FA" w:rsidR="009A3B75" w:rsidRPr="00726181" w:rsidRDefault="00C14DC3" w:rsidP="006A156A">
                <w:pPr>
                  <w:tabs>
                    <w:tab w:val="left" w:pos="2992"/>
                  </w:tabs>
                  <w:jc w:val="center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726181">
                  <w:rPr>
                    <w:rFonts w:ascii="MS Gothic" w:eastAsia="MS Gothic" w:hAnsi="MS Gothic" w:cs="Arial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</w:tr>
    </w:tbl>
    <w:p w14:paraId="63D9F728" w14:textId="5894462C" w:rsidR="009A3B75" w:rsidRPr="00726181" w:rsidRDefault="009A3B75" w:rsidP="006A156A">
      <w:pPr>
        <w:spacing w:after="120" w:line="240" w:lineRule="auto"/>
        <w:jc w:val="both"/>
        <w:rPr>
          <w:rFonts w:ascii="Arial" w:eastAsia="Times New Roman" w:hAnsi="Arial" w:cs="Arial"/>
          <w:color w:val="FF0000"/>
          <w:sz w:val="18"/>
          <w:szCs w:val="18"/>
          <w:lang w:val="en-GB" w:eastAsia="en-GB"/>
        </w:rPr>
      </w:pPr>
    </w:p>
    <w:p w14:paraId="3A7DA11B" w14:textId="1D4D787F" w:rsidR="004E334F" w:rsidRPr="00726181" w:rsidRDefault="004E334F" w:rsidP="006A156A">
      <w:pPr>
        <w:shd w:val="clear" w:color="auto" w:fill="B2A1C7" w:themeFill="accent4" w:themeFillTint="99"/>
        <w:tabs>
          <w:tab w:val="left" w:pos="1080"/>
        </w:tabs>
        <w:spacing w:after="0"/>
        <w:jc w:val="both"/>
        <w:rPr>
          <w:rFonts w:ascii="Arial" w:hAnsi="Arial" w:cs="Arial"/>
          <w:b/>
          <w:sz w:val="18"/>
          <w:szCs w:val="18"/>
          <w:lang w:val="en-GB"/>
        </w:rPr>
      </w:pPr>
      <w:r w:rsidRPr="00726181">
        <w:rPr>
          <w:rFonts w:ascii="Arial" w:hAnsi="Arial" w:cs="Arial"/>
          <w:b/>
          <w:sz w:val="18"/>
          <w:szCs w:val="18"/>
          <w:lang w:val="en-GB"/>
        </w:rPr>
        <w:t>ADDENDUM A – PROOF OF CONSULTATION</w:t>
      </w:r>
      <w:r w:rsidR="00BD3233" w:rsidRPr="00726181">
        <w:rPr>
          <w:rFonts w:ascii="Arial" w:hAnsi="Arial" w:cs="Arial"/>
          <w:b/>
          <w:sz w:val="18"/>
          <w:szCs w:val="18"/>
          <w:lang w:val="en-GB"/>
        </w:rPr>
        <w:t xml:space="preserve"> </w:t>
      </w:r>
      <w:r w:rsidR="00B05725">
        <w:rPr>
          <w:rFonts w:ascii="Arial" w:hAnsi="Arial" w:cs="Arial"/>
          <w:b/>
          <w:sz w:val="18"/>
          <w:szCs w:val="18"/>
          <w:lang w:val="en-GB"/>
        </w:rPr>
        <w:t>WITH ALL CAMPUSES, IRRESPECTIVE OF THE CAM</w:t>
      </w:r>
      <w:r w:rsidR="009F70F8">
        <w:rPr>
          <w:rFonts w:ascii="Arial" w:hAnsi="Arial" w:cs="Arial"/>
          <w:b/>
          <w:sz w:val="18"/>
          <w:szCs w:val="18"/>
          <w:lang w:val="en-GB"/>
        </w:rPr>
        <w:t>P</w:t>
      </w:r>
      <w:r w:rsidR="00B05725">
        <w:rPr>
          <w:rFonts w:ascii="Arial" w:hAnsi="Arial" w:cs="Arial"/>
          <w:b/>
          <w:sz w:val="18"/>
          <w:szCs w:val="18"/>
          <w:lang w:val="en-GB"/>
        </w:rPr>
        <w:t>US(ES) WHERE THE QUALIFICATION WILL BE OFFERED</w:t>
      </w:r>
    </w:p>
    <w:p w14:paraId="31D3FC74" w14:textId="0A0BCB30" w:rsidR="00C06475" w:rsidRDefault="00C06475" w:rsidP="00C06475">
      <w:pPr>
        <w:spacing w:after="120" w:line="240" w:lineRule="auto"/>
        <w:jc w:val="both"/>
        <w:rPr>
          <w:rFonts w:ascii="Arial" w:eastAsia="Times New Roman" w:hAnsi="Arial" w:cs="Arial"/>
          <w:color w:val="FF0000"/>
          <w:sz w:val="18"/>
          <w:szCs w:val="18"/>
          <w:lang w:val="en-GB" w:eastAsia="en-GB"/>
        </w:rPr>
      </w:pPr>
      <w:r w:rsidRPr="00726181">
        <w:rPr>
          <w:rFonts w:ascii="Arial" w:eastAsia="Times New Roman" w:hAnsi="Arial" w:cs="Arial"/>
          <w:color w:val="FF0000"/>
          <w:sz w:val="18"/>
          <w:szCs w:val="18"/>
          <w:lang w:val="en-GB" w:eastAsia="en-GB"/>
        </w:rPr>
        <w:t>(Insert proof of consultation</w:t>
      </w:r>
      <w:r>
        <w:rPr>
          <w:rFonts w:ascii="Arial" w:eastAsia="Times New Roman" w:hAnsi="Arial" w:cs="Arial"/>
          <w:color w:val="FF0000"/>
          <w:sz w:val="18"/>
          <w:szCs w:val="18"/>
          <w:lang w:val="en-GB" w:eastAsia="en-GB"/>
        </w:rPr>
        <w:t>: E</w:t>
      </w:r>
      <w:r w:rsidRPr="00726181">
        <w:rPr>
          <w:rFonts w:ascii="Arial" w:eastAsia="Times New Roman" w:hAnsi="Arial" w:cs="Arial"/>
          <w:color w:val="FF0000"/>
          <w:sz w:val="18"/>
          <w:szCs w:val="18"/>
          <w:lang w:val="en-GB" w:eastAsia="en-GB"/>
        </w:rPr>
        <w:t xml:space="preserve">mail and </w:t>
      </w:r>
      <w:r>
        <w:rPr>
          <w:rFonts w:ascii="Arial" w:eastAsia="Times New Roman" w:hAnsi="Arial" w:cs="Arial"/>
          <w:color w:val="FF0000"/>
          <w:sz w:val="18"/>
          <w:szCs w:val="18"/>
          <w:lang w:val="en-GB" w:eastAsia="en-GB"/>
        </w:rPr>
        <w:t>other correspondence here.)</w:t>
      </w:r>
    </w:p>
    <w:p w14:paraId="017EA770" w14:textId="77777777" w:rsidR="00DA47E8" w:rsidRPr="00726181" w:rsidRDefault="00DA47E8" w:rsidP="00C06475">
      <w:pPr>
        <w:spacing w:after="120" w:line="240" w:lineRule="auto"/>
        <w:jc w:val="both"/>
        <w:rPr>
          <w:rFonts w:ascii="Arial" w:eastAsia="Times New Roman" w:hAnsi="Arial" w:cs="Arial"/>
          <w:color w:val="FF0000"/>
          <w:sz w:val="18"/>
          <w:szCs w:val="18"/>
          <w:lang w:val="en-GB" w:eastAsia="en-GB"/>
        </w:rPr>
      </w:pPr>
    </w:p>
    <w:p w14:paraId="29152B8C" w14:textId="20B37A0B" w:rsidR="00BD3233" w:rsidRPr="00726181" w:rsidRDefault="00BD3233" w:rsidP="00BD3233">
      <w:pPr>
        <w:shd w:val="clear" w:color="auto" w:fill="B2A1C7" w:themeFill="accent4" w:themeFillTint="99"/>
        <w:tabs>
          <w:tab w:val="left" w:pos="1080"/>
        </w:tabs>
        <w:spacing w:after="0"/>
        <w:jc w:val="both"/>
        <w:rPr>
          <w:rFonts w:ascii="Arial" w:hAnsi="Arial" w:cs="Arial"/>
          <w:b/>
          <w:sz w:val="18"/>
          <w:szCs w:val="18"/>
          <w:lang w:val="en-GB"/>
        </w:rPr>
      </w:pPr>
      <w:r w:rsidRPr="00726181">
        <w:rPr>
          <w:rFonts w:ascii="Arial" w:hAnsi="Arial" w:cs="Arial"/>
          <w:b/>
          <w:sz w:val="18"/>
          <w:szCs w:val="18"/>
          <w:lang w:val="en-GB"/>
        </w:rPr>
        <w:t>ADDENDUM B – PROOF OF CONSULTATION WITH OTHER FACULTIES</w:t>
      </w:r>
      <w:r w:rsidR="009C714F">
        <w:rPr>
          <w:rFonts w:ascii="Arial" w:hAnsi="Arial" w:cs="Arial"/>
          <w:b/>
          <w:sz w:val="18"/>
          <w:szCs w:val="18"/>
          <w:lang w:val="en-GB"/>
        </w:rPr>
        <w:t xml:space="preserve"> SHOULD THE CURRICULUM’S MODULES RESIDE IN MORE THAN ONE FACULTY</w:t>
      </w:r>
    </w:p>
    <w:p w14:paraId="2C3465C3" w14:textId="2977E554" w:rsidR="00BD3233" w:rsidRPr="00726181" w:rsidRDefault="00BD3233" w:rsidP="00BD3233">
      <w:pPr>
        <w:spacing w:after="120" w:line="240" w:lineRule="auto"/>
        <w:jc w:val="both"/>
        <w:rPr>
          <w:rFonts w:ascii="Arial" w:eastAsia="Times New Roman" w:hAnsi="Arial" w:cs="Arial"/>
          <w:color w:val="FF0000"/>
          <w:sz w:val="18"/>
          <w:szCs w:val="18"/>
          <w:lang w:val="en-GB" w:eastAsia="en-GB"/>
        </w:rPr>
      </w:pPr>
      <w:r w:rsidRPr="00726181">
        <w:rPr>
          <w:rFonts w:ascii="Arial" w:eastAsia="Times New Roman" w:hAnsi="Arial" w:cs="Arial"/>
          <w:color w:val="FF0000"/>
          <w:sz w:val="18"/>
          <w:szCs w:val="18"/>
          <w:lang w:val="en-GB" w:eastAsia="en-GB"/>
        </w:rPr>
        <w:t>(Insert proof of consultation</w:t>
      </w:r>
      <w:r w:rsidR="00C06475">
        <w:rPr>
          <w:rFonts w:ascii="Arial" w:eastAsia="Times New Roman" w:hAnsi="Arial" w:cs="Arial"/>
          <w:color w:val="FF0000"/>
          <w:sz w:val="18"/>
          <w:szCs w:val="18"/>
          <w:lang w:val="en-GB" w:eastAsia="en-GB"/>
        </w:rPr>
        <w:t>: E</w:t>
      </w:r>
      <w:r w:rsidRPr="00726181">
        <w:rPr>
          <w:rFonts w:ascii="Arial" w:eastAsia="Times New Roman" w:hAnsi="Arial" w:cs="Arial"/>
          <w:color w:val="FF0000"/>
          <w:sz w:val="18"/>
          <w:szCs w:val="18"/>
          <w:lang w:val="en-GB" w:eastAsia="en-GB"/>
        </w:rPr>
        <w:t xml:space="preserve">mail and </w:t>
      </w:r>
      <w:r w:rsidR="00C06475">
        <w:rPr>
          <w:rFonts w:ascii="Arial" w:eastAsia="Times New Roman" w:hAnsi="Arial" w:cs="Arial"/>
          <w:color w:val="FF0000"/>
          <w:sz w:val="18"/>
          <w:szCs w:val="18"/>
          <w:lang w:val="en-GB" w:eastAsia="en-GB"/>
        </w:rPr>
        <w:t>other correspondence here.)</w:t>
      </w:r>
    </w:p>
    <w:p w14:paraId="22DCC966" w14:textId="31DB30AF" w:rsidR="004E334F" w:rsidRPr="00726181" w:rsidRDefault="004E334F" w:rsidP="00BD3233">
      <w:pPr>
        <w:tabs>
          <w:tab w:val="left" w:pos="2992"/>
        </w:tabs>
        <w:spacing w:line="240" w:lineRule="auto"/>
        <w:rPr>
          <w:rFonts w:ascii="Arial" w:eastAsia="Times New Roman" w:hAnsi="Arial" w:cs="Arial"/>
          <w:color w:val="FF0000"/>
          <w:sz w:val="2"/>
          <w:szCs w:val="18"/>
          <w:lang w:val="en-GB" w:eastAsia="en-GB"/>
        </w:rPr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D57A4E" w:rsidRPr="00726181" w14:paraId="16F9DDFF" w14:textId="77777777" w:rsidTr="00D57A4E">
        <w:tc>
          <w:tcPr>
            <w:tcW w:w="10490" w:type="dxa"/>
            <w:shd w:val="clear" w:color="auto" w:fill="E5DFEC" w:themeFill="accent4" w:themeFillTint="33"/>
          </w:tcPr>
          <w:p w14:paraId="04930B12" w14:textId="41834BA0" w:rsidR="00D57A4E" w:rsidRPr="00726181" w:rsidRDefault="00C471BE" w:rsidP="00C471BE">
            <w:pPr>
              <w:shd w:val="clear" w:color="auto" w:fill="B2A1C7" w:themeFill="accent4" w:themeFillTint="99"/>
              <w:tabs>
                <w:tab w:val="left" w:pos="1080"/>
              </w:tabs>
              <w:spacing w:line="276" w:lineRule="auto"/>
              <w:ind w:right="-110" w:hanging="110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="009F70F8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ADDENDUM C </w:t>
            </w:r>
            <w:r w:rsidRPr="00726181">
              <w:rPr>
                <w:rFonts w:ascii="Arial" w:hAnsi="Arial" w:cs="Arial"/>
                <w:b/>
                <w:sz w:val="18"/>
                <w:szCs w:val="18"/>
                <w:lang w:val="en-GB"/>
              </w:rPr>
              <w:t>–</w:t>
            </w:r>
            <w:r w:rsidR="009F70F8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="00D57A4E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PROPOSED </w:t>
            </w:r>
            <w:r w:rsidR="00D57A4E" w:rsidRPr="009F70F8">
              <w:rPr>
                <w:rFonts w:ascii="Arial" w:hAnsi="Arial" w:cs="Arial"/>
                <w:b/>
                <w:sz w:val="18"/>
                <w:szCs w:val="18"/>
                <w:lang w:val="en-GB"/>
              </w:rPr>
              <w:t>QUALIFICATION OUTCOMES</w:t>
            </w:r>
            <w:r w:rsidR="00471A9E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AND MAJOR SUBJECTS</w:t>
            </w:r>
          </w:p>
        </w:tc>
      </w:tr>
      <w:tr w:rsidR="00D57A4E" w:rsidRPr="00726181" w14:paraId="470B67F0" w14:textId="77777777" w:rsidTr="00D57A4E">
        <w:tc>
          <w:tcPr>
            <w:tcW w:w="10490" w:type="dxa"/>
          </w:tcPr>
          <w:p w14:paraId="637A3535" w14:textId="77777777" w:rsidR="00D57A4E" w:rsidRDefault="00D57A4E" w:rsidP="00BD3233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726181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On completion of the qualification the student should be able to demonstrate:</w:t>
            </w:r>
          </w:p>
          <w:p w14:paraId="4AA70E1B" w14:textId="3FE87030" w:rsidR="00D57A4E" w:rsidRDefault="00D57A4E" w:rsidP="00BD3233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  <w:p w14:paraId="5324B249" w14:textId="4B9594C3" w:rsidR="00471A9E" w:rsidRDefault="00471A9E" w:rsidP="00BD3233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  <w:p w14:paraId="1EB17BE2" w14:textId="3ACB4E4D" w:rsidR="00D57A4E" w:rsidRDefault="00471A9E" w:rsidP="00BD3233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Proposed major subjects:</w:t>
            </w:r>
          </w:p>
          <w:p w14:paraId="0AC6318B" w14:textId="1DA3599C" w:rsidR="00D57A4E" w:rsidRPr="00726181" w:rsidRDefault="00D57A4E" w:rsidP="00BD3233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</w:tbl>
    <w:p w14:paraId="2EA3211E" w14:textId="63CEE49C" w:rsidR="000456B1" w:rsidRPr="00726181" w:rsidRDefault="000456B1" w:rsidP="006A156A">
      <w:pPr>
        <w:tabs>
          <w:tab w:val="left" w:pos="2992"/>
        </w:tabs>
        <w:rPr>
          <w:rFonts w:ascii="Arial" w:eastAsia="Times New Roman" w:hAnsi="Arial" w:cs="Arial"/>
          <w:color w:val="FF0000"/>
          <w:sz w:val="4"/>
          <w:szCs w:val="18"/>
          <w:lang w:val="en-GB" w:eastAsia="en-GB"/>
        </w:rPr>
      </w:pPr>
    </w:p>
    <w:p w14:paraId="26F2A32E" w14:textId="7655F8BF" w:rsidR="002C4803" w:rsidRPr="00726181" w:rsidRDefault="00471A9E" w:rsidP="006A156A">
      <w:pPr>
        <w:shd w:val="clear" w:color="auto" w:fill="B2A1C7" w:themeFill="accent4" w:themeFillTint="99"/>
        <w:tabs>
          <w:tab w:val="left" w:pos="1080"/>
        </w:tabs>
        <w:spacing w:after="0"/>
        <w:jc w:val="both"/>
        <w:rPr>
          <w:rFonts w:ascii="Arial" w:hAnsi="Arial" w:cs="Arial"/>
          <w:b/>
          <w:sz w:val="18"/>
          <w:szCs w:val="18"/>
          <w:lang w:val="en-GB"/>
        </w:rPr>
      </w:pPr>
      <w:r>
        <w:rPr>
          <w:rFonts w:ascii="Arial" w:hAnsi="Arial" w:cs="Arial"/>
          <w:b/>
          <w:sz w:val="18"/>
          <w:szCs w:val="18"/>
          <w:lang w:val="en-GB"/>
        </w:rPr>
        <w:t>ADDENDUM D</w:t>
      </w:r>
      <w:r w:rsidR="002C4803" w:rsidRPr="00726181">
        <w:rPr>
          <w:rFonts w:ascii="Arial" w:hAnsi="Arial" w:cs="Arial"/>
          <w:b/>
          <w:sz w:val="18"/>
          <w:szCs w:val="18"/>
          <w:lang w:val="en-GB"/>
        </w:rPr>
        <w:t xml:space="preserve"> – FINANCIAL VIABILITY</w:t>
      </w:r>
    </w:p>
    <w:p w14:paraId="49C7F244" w14:textId="3E3940E0" w:rsidR="000976CB" w:rsidRPr="00726181" w:rsidRDefault="00C471BE" w:rsidP="00F72FB3">
      <w:pPr>
        <w:tabs>
          <w:tab w:val="left" w:pos="2992"/>
        </w:tabs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color w:val="FF0000"/>
          <w:sz w:val="18"/>
          <w:szCs w:val="18"/>
          <w:lang w:val="en-GB"/>
        </w:rPr>
        <w:t>(</w:t>
      </w:r>
      <w:r w:rsidR="006A156A" w:rsidRPr="00726181">
        <w:rPr>
          <w:rFonts w:ascii="Arial" w:hAnsi="Arial" w:cs="Arial"/>
          <w:color w:val="FF0000"/>
          <w:sz w:val="18"/>
          <w:szCs w:val="18"/>
          <w:lang w:val="en-GB"/>
        </w:rPr>
        <w:t>Please insert document from Strategic Intelligence here</w:t>
      </w:r>
      <w:r>
        <w:rPr>
          <w:rFonts w:ascii="Arial" w:hAnsi="Arial" w:cs="Arial"/>
          <w:color w:val="FF0000"/>
          <w:sz w:val="18"/>
          <w:szCs w:val="18"/>
          <w:lang w:val="en-GB"/>
        </w:rPr>
        <w:t>.)</w:t>
      </w:r>
    </w:p>
    <w:sectPr w:rsidR="000976CB" w:rsidRPr="00726181" w:rsidSect="002F3B52">
      <w:headerReference w:type="default" r:id="rId11"/>
      <w:footerReference w:type="default" r:id="rId12"/>
      <w:pgSz w:w="11906" w:h="16838" w:code="9"/>
      <w:pgMar w:top="720" w:right="720" w:bottom="720" w:left="720" w:header="720" w:footer="284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9E9D72A" w16cid:durableId="22037F75"/>
  <w16cid:commentId w16cid:paraId="6EE2F602" w16cid:durableId="22037F85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9F1BA8" w14:textId="77777777" w:rsidR="00D839B6" w:rsidRDefault="00D839B6" w:rsidP="00797F27">
      <w:pPr>
        <w:spacing w:after="0" w:line="240" w:lineRule="auto"/>
      </w:pPr>
      <w:r>
        <w:separator/>
      </w:r>
    </w:p>
  </w:endnote>
  <w:endnote w:type="continuationSeparator" w:id="0">
    <w:p w14:paraId="62F66D0E" w14:textId="77777777" w:rsidR="00D839B6" w:rsidRDefault="00D839B6" w:rsidP="00797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7802299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</w:rPr>
    </w:sdtEndPr>
    <w:sdtContent>
      <w:p w14:paraId="6C9C3F26" w14:textId="5FBAED9C" w:rsidR="004D4F64" w:rsidRPr="000456B1" w:rsidRDefault="004D4F64">
        <w:pPr>
          <w:pStyle w:val="Footer"/>
          <w:jc w:val="center"/>
          <w:rPr>
            <w:rFonts w:ascii="Arial" w:hAnsi="Arial" w:cs="Arial"/>
            <w:sz w:val="18"/>
          </w:rPr>
        </w:pPr>
        <w:r w:rsidRPr="000456B1">
          <w:rPr>
            <w:rFonts w:ascii="Arial" w:hAnsi="Arial" w:cs="Arial"/>
            <w:sz w:val="18"/>
          </w:rPr>
          <w:fldChar w:fldCharType="begin"/>
        </w:r>
        <w:r w:rsidRPr="000456B1">
          <w:rPr>
            <w:rFonts w:ascii="Arial" w:hAnsi="Arial" w:cs="Arial"/>
            <w:sz w:val="18"/>
          </w:rPr>
          <w:instrText xml:space="preserve"> PAGE   \* MERGEFORMAT </w:instrText>
        </w:r>
        <w:r w:rsidRPr="000456B1">
          <w:rPr>
            <w:rFonts w:ascii="Arial" w:hAnsi="Arial" w:cs="Arial"/>
            <w:sz w:val="18"/>
          </w:rPr>
          <w:fldChar w:fldCharType="separate"/>
        </w:r>
        <w:r w:rsidR="00C471BE">
          <w:rPr>
            <w:rFonts w:ascii="Arial" w:hAnsi="Arial" w:cs="Arial"/>
            <w:noProof/>
            <w:sz w:val="18"/>
          </w:rPr>
          <w:t>2</w:t>
        </w:r>
        <w:r w:rsidRPr="000456B1">
          <w:rPr>
            <w:rFonts w:ascii="Arial" w:hAnsi="Arial" w:cs="Arial"/>
            <w:noProof/>
            <w:sz w:val="18"/>
          </w:rPr>
          <w:fldChar w:fldCharType="end"/>
        </w:r>
      </w:p>
    </w:sdtContent>
  </w:sdt>
  <w:p w14:paraId="0D3770B1" w14:textId="77777777" w:rsidR="004D4F64" w:rsidRDefault="004D4F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A5E25B" w14:textId="77777777" w:rsidR="00D839B6" w:rsidRDefault="00D839B6" w:rsidP="00797F27">
      <w:pPr>
        <w:spacing w:after="0" w:line="240" w:lineRule="auto"/>
      </w:pPr>
      <w:r>
        <w:separator/>
      </w:r>
    </w:p>
  </w:footnote>
  <w:footnote w:type="continuationSeparator" w:id="0">
    <w:p w14:paraId="5D2C48C7" w14:textId="77777777" w:rsidR="00D839B6" w:rsidRDefault="00D839B6" w:rsidP="00797F27">
      <w:pPr>
        <w:spacing w:after="0" w:line="240" w:lineRule="auto"/>
      </w:pPr>
      <w:r>
        <w:continuationSeparator/>
      </w:r>
    </w:p>
  </w:footnote>
  <w:footnote w:id="1">
    <w:p w14:paraId="1969B796" w14:textId="3D53E807" w:rsidR="004E41FC" w:rsidRPr="004E41FC" w:rsidRDefault="004E41FC" w:rsidP="004E41FC">
      <w:pPr>
        <w:pStyle w:val="FootnoteText"/>
        <w:rPr>
          <w:rFonts w:ascii="Arial" w:hAnsi="Arial" w:cs="Arial"/>
          <w:sz w:val="18"/>
          <w:szCs w:val="18"/>
        </w:rPr>
      </w:pPr>
      <w:r w:rsidRPr="004E41FC">
        <w:rPr>
          <w:rStyle w:val="FootnoteReference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 w:rsidRPr="00561958">
        <w:rPr>
          <w:rFonts w:ascii="Arial" w:hAnsi="Arial" w:cs="Arial"/>
          <w:sz w:val="16"/>
          <w:szCs w:val="16"/>
        </w:rPr>
        <w:t>Or Executive Committee of the Faculty Board when the Faculty Board meeting is not available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2D076" w14:textId="32DD609C" w:rsidR="00561958" w:rsidRDefault="00561958" w:rsidP="00561958">
    <w:pPr>
      <w:pStyle w:val="Header"/>
      <w:ind w:hanging="426"/>
    </w:pPr>
    <w:r>
      <w:rPr>
        <w:rFonts w:ascii="Arial" w:hAnsi="Arial" w:cs="Arial"/>
        <w:b/>
        <w:sz w:val="18"/>
      </w:rPr>
      <w:t xml:space="preserve">        Form 1</w:t>
    </w:r>
    <w:r w:rsidRPr="009462BC">
      <w:rPr>
        <w:rFonts w:ascii="Arial" w:hAnsi="Arial" w:cs="Arial"/>
        <w:sz w:val="18"/>
      </w:rPr>
      <w:t>_Version 2020.1</w:t>
    </w:r>
  </w:p>
  <w:p w14:paraId="2128F6A1" w14:textId="2F237DBA" w:rsidR="00561958" w:rsidRDefault="005619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62475"/>
    <w:multiLevelType w:val="hybridMultilevel"/>
    <w:tmpl w:val="B9EC428A"/>
    <w:lvl w:ilvl="0" w:tplc="9E2226C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046C3"/>
    <w:multiLevelType w:val="hybridMultilevel"/>
    <w:tmpl w:val="DA40818C"/>
    <w:lvl w:ilvl="0" w:tplc="9E2226C0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A15D26"/>
    <w:multiLevelType w:val="hybridMultilevel"/>
    <w:tmpl w:val="735ADE1C"/>
    <w:lvl w:ilvl="0" w:tplc="92ECFB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6ED8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22D3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B8D0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6CD7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1EE2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0CC5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5820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2446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E1A1ABE"/>
    <w:multiLevelType w:val="hybridMultilevel"/>
    <w:tmpl w:val="533EE95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32B55"/>
    <w:multiLevelType w:val="hybridMultilevel"/>
    <w:tmpl w:val="226AB2BE"/>
    <w:lvl w:ilvl="0" w:tplc="9E2226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F66F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7454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9691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44FC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D00B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2EA5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F238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A6BC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1912737"/>
    <w:multiLevelType w:val="hybridMultilevel"/>
    <w:tmpl w:val="2E2464D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890C2434">
      <w:start w:val="1"/>
      <w:numFmt w:val="bullet"/>
      <w:lvlText w:val="-"/>
      <w:lvlJc w:val="left"/>
      <w:pPr>
        <w:tabs>
          <w:tab w:val="num" w:pos="1157"/>
        </w:tabs>
        <w:ind w:left="115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6" w15:restartNumberingAfterBreak="0">
    <w:nsid w:val="13374AC9"/>
    <w:multiLevelType w:val="hybridMultilevel"/>
    <w:tmpl w:val="779AAB4E"/>
    <w:lvl w:ilvl="0" w:tplc="9E2226C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E600D5"/>
    <w:multiLevelType w:val="hybridMultilevel"/>
    <w:tmpl w:val="0FFA35A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3A01D9"/>
    <w:multiLevelType w:val="hybridMultilevel"/>
    <w:tmpl w:val="37FAB99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8D1822"/>
    <w:multiLevelType w:val="hybridMultilevel"/>
    <w:tmpl w:val="1AF45C4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092CD4"/>
    <w:multiLevelType w:val="hybridMultilevel"/>
    <w:tmpl w:val="1D742F28"/>
    <w:lvl w:ilvl="0" w:tplc="CDAE1E5A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  <w:sz w:val="20"/>
        <w:szCs w:val="20"/>
      </w:rPr>
    </w:lvl>
    <w:lvl w:ilvl="1" w:tplc="1C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1" w15:restartNumberingAfterBreak="0">
    <w:nsid w:val="256D059A"/>
    <w:multiLevelType w:val="hybridMultilevel"/>
    <w:tmpl w:val="5C40663E"/>
    <w:lvl w:ilvl="0" w:tplc="B966072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16"/>
        <w:szCs w:val="16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5E03DB1"/>
    <w:multiLevelType w:val="hybridMultilevel"/>
    <w:tmpl w:val="CECE64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3F38F9"/>
    <w:multiLevelType w:val="hybridMultilevel"/>
    <w:tmpl w:val="AE206D26"/>
    <w:lvl w:ilvl="0" w:tplc="9E2226C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7A400A"/>
    <w:multiLevelType w:val="hybridMultilevel"/>
    <w:tmpl w:val="EE60889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C05867"/>
    <w:multiLevelType w:val="hybridMultilevel"/>
    <w:tmpl w:val="6430F7A6"/>
    <w:lvl w:ilvl="0" w:tplc="5BE83E42">
      <w:start w:val="2"/>
      <w:numFmt w:val="bullet"/>
      <w:lvlText w:val=""/>
      <w:lvlJc w:val="left"/>
      <w:pPr>
        <w:ind w:left="-349" w:hanging="360"/>
      </w:pPr>
      <w:rPr>
        <w:rFonts w:ascii="Symbol" w:eastAsia="Times New Roman" w:hAnsi="Symbol" w:cs="Arial" w:hint="default"/>
        <w:color w:val="auto"/>
      </w:rPr>
    </w:lvl>
    <w:lvl w:ilvl="1" w:tplc="1C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6" w15:restartNumberingAfterBreak="0">
    <w:nsid w:val="3296738D"/>
    <w:multiLevelType w:val="multilevel"/>
    <w:tmpl w:val="CE9AA8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3F0302C"/>
    <w:multiLevelType w:val="hybridMultilevel"/>
    <w:tmpl w:val="889A0C02"/>
    <w:lvl w:ilvl="0" w:tplc="9E2226C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FB71F0"/>
    <w:multiLevelType w:val="hybridMultilevel"/>
    <w:tmpl w:val="AAF408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4454A6"/>
    <w:multiLevelType w:val="hybridMultilevel"/>
    <w:tmpl w:val="43BC0AE2"/>
    <w:lvl w:ilvl="0" w:tplc="9E2226C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19380D"/>
    <w:multiLevelType w:val="hybridMultilevel"/>
    <w:tmpl w:val="2ECCAA0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9F5F4B"/>
    <w:multiLevelType w:val="hybridMultilevel"/>
    <w:tmpl w:val="0F8E3FFE"/>
    <w:lvl w:ilvl="0" w:tplc="9E2226C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035E74"/>
    <w:multiLevelType w:val="hybridMultilevel"/>
    <w:tmpl w:val="B1267140"/>
    <w:lvl w:ilvl="0" w:tplc="9E2226C0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15D516E"/>
    <w:multiLevelType w:val="hybridMultilevel"/>
    <w:tmpl w:val="5EC05C7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705A93"/>
    <w:multiLevelType w:val="hybridMultilevel"/>
    <w:tmpl w:val="5BBCBF8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003218"/>
    <w:multiLevelType w:val="hybridMultilevel"/>
    <w:tmpl w:val="DD7A4CA0"/>
    <w:lvl w:ilvl="0" w:tplc="9E2226C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CE0EFA"/>
    <w:multiLevelType w:val="hybridMultilevel"/>
    <w:tmpl w:val="E078EA2E"/>
    <w:lvl w:ilvl="0" w:tplc="1EA27A1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71E0212"/>
    <w:multiLevelType w:val="hybridMultilevel"/>
    <w:tmpl w:val="4AD8AE3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1D1656"/>
    <w:multiLevelType w:val="hybridMultilevel"/>
    <w:tmpl w:val="3936266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13771A"/>
    <w:multiLevelType w:val="hybridMultilevel"/>
    <w:tmpl w:val="6EF0462A"/>
    <w:lvl w:ilvl="0" w:tplc="1C09001B">
      <w:start w:val="1"/>
      <w:numFmt w:val="low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17604B"/>
    <w:multiLevelType w:val="hybridMultilevel"/>
    <w:tmpl w:val="CB8A01B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5F1A2C"/>
    <w:multiLevelType w:val="multilevel"/>
    <w:tmpl w:val="22D6EF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552836AB"/>
    <w:multiLevelType w:val="multilevel"/>
    <w:tmpl w:val="FB2A172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559B6388"/>
    <w:multiLevelType w:val="hybridMultilevel"/>
    <w:tmpl w:val="34FAB33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277D53"/>
    <w:multiLevelType w:val="hybridMultilevel"/>
    <w:tmpl w:val="36F0F778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E285E37"/>
    <w:multiLevelType w:val="hybridMultilevel"/>
    <w:tmpl w:val="3FE6A3F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AF2B56"/>
    <w:multiLevelType w:val="hybridMultilevel"/>
    <w:tmpl w:val="E6D04B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4E3908"/>
    <w:multiLevelType w:val="hybridMultilevel"/>
    <w:tmpl w:val="6B82DD0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534C02"/>
    <w:multiLevelType w:val="hybridMultilevel"/>
    <w:tmpl w:val="07A0BF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990EE6"/>
    <w:multiLevelType w:val="hybridMultilevel"/>
    <w:tmpl w:val="906C07D8"/>
    <w:lvl w:ilvl="0" w:tplc="9E2226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FF3A99"/>
    <w:multiLevelType w:val="hybridMultilevel"/>
    <w:tmpl w:val="6052998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9E6579"/>
    <w:multiLevelType w:val="hybridMultilevel"/>
    <w:tmpl w:val="780CF960"/>
    <w:lvl w:ilvl="0" w:tplc="9E2226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FD579A"/>
    <w:multiLevelType w:val="hybridMultilevel"/>
    <w:tmpl w:val="67F0C7DA"/>
    <w:lvl w:ilvl="0" w:tplc="902C6B4E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  <w:sz w:val="18"/>
        <w:szCs w:val="18"/>
      </w:rPr>
    </w:lvl>
    <w:lvl w:ilvl="1" w:tplc="0436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3" w15:restartNumberingAfterBreak="0">
    <w:nsid w:val="73E566C6"/>
    <w:multiLevelType w:val="hybridMultilevel"/>
    <w:tmpl w:val="12C8F61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627D32"/>
    <w:multiLevelType w:val="hybridMultilevel"/>
    <w:tmpl w:val="5ECC508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5903AB"/>
    <w:multiLevelType w:val="hybridMultilevel"/>
    <w:tmpl w:val="353CC38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9B74631"/>
    <w:multiLevelType w:val="hybridMultilevel"/>
    <w:tmpl w:val="F962CF1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AA0DCD"/>
    <w:multiLevelType w:val="hybridMultilevel"/>
    <w:tmpl w:val="21FAC73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160F57"/>
    <w:multiLevelType w:val="singleLevel"/>
    <w:tmpl w:val="00F6563C"/>
    <w:lvl w:ilvl="0">
      <w:start w:val="1"/>
      <w:numFmt w:val="decimal"/>
      <w:lvlText w:val="(%1)"/>
      <w:legacy w:legacy="1" w:legacySpace="0" w:legacyIndent="340"/>
      <w:lvlJc w:val="left"/>
      <w:pPr>
        <w:ind w:left="340" w:hanging="340"/>
      </w:pPr>
    </w:lvl>
  </w:abstractNum>
  <w:abstractNum w:abstractNumId="49" w15:restartNumberingAfterBreak="0">
    <w:nsid w:val="7D353C18"/>
    <w:multiLevelType w:val="hybridMultilevel"/>
    <w:tmpl w:val="61068DAE"/>
    <w:lvl w:ilvl="0" w:tplc="9E2226C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1"/>
  </w:num>
  <w:num w:numId="3">
    <w:abstractNumId w:val="46"/>
  </w:num>
  <w:num w:numId="4">
    <w:abstractNumId w:val="44"/>
  </w:num>
  <w:num w:numId="5">
    <w:abstractNumId w:val="30"/>
  </w:num>
  <w:num w:numId="6">
    <w:abstractNumId w:val="14"/>
  </w:num>
  <w:num w:numId="7">
    <w:abstractNumId w:val="40"/>
  </w:num>
  <w:num w:numId="8">
    <w:abstractNumId w:val="10"/>
  </w:num>
  <w:num w:numId="9">
    <w:abstractNumId w:val="11"/>
  </w:num>
  <w:num w:numId="10">
    <w:abstractNumId w:val="4"/>
  </w:num>
  <w:num w:numId="11">
    <w:abstractNumId w:val="2"/>
  </w:num>
  <w:num w:numId="12">
    <w:abstractNumId w:val="29"/>
  </w:num>
  <w:num w:numId="13">
    <w:abstractNumId w:val="36"/>
  </w:num>
  <w:num w:numId="14">
    <w:abstractNumId w:val="12"/>
  </w:num>
  <w:num w:numId="15">
    <w:abstractNumId w:val="32"/>
  </w:num>
  <w:num w:numId="16">
    <w:abstractNumId w:val="35"/>
  </w:num>
  <w:num w:numId="17">
    <w:abstractNumId w:val="22"/>
  </w:num>
  <w:num w:numId="18">
    <w:abstractNumId w:val="17"/>
  </w:num>
  <w:num w:numId="19">
    <w:abstractNumId w:val="21"/>
  </w:num>
  <w:num w:numId="20">
    <w:abstractNumId w:val="6"/>
  </w:num>
  <w:num w:numId="21">
    <w:abstractNumId w:val="49"/>
  </w:num>
  <w:num w:numId="22">
    <w:abstractNumId w:val="19"/>
  </w:num>
  <w:num w:numId="23">
    <w:abstractNumId w:val="25"/>
  </w:num>
  <w:num w:numId="24">
    <w:abstractNumId w:val="1"/>
  </w:num>
  <w:num w:numId="25">
    <w:abstractNumId w:val="38"/>
  </w:num>
  <w:num w:numId="26">
    <w:abstractNumId w:val="39"/>
  </w:num>
  <w:num w:numId="27">
    <w:abstractNumId w:val="34"/>
  </w:num>
  <w:num w:numId="28">
    <w:abstractNumId w:val="41"/>
  </w:num>
  <w:num w:numId="29">
    <w:abstractNumId w:val="13"/>
  </w:num>
  <w:num w:numId="30">
    <w:abstractNumId w:val="0"/>
  </w:num>
  <w:num w:numId="31">
    <w:abstractNumId w:val="18"/>
  </w:num>
  <w:num w:numId="32">
    <w:abstractNumId w:val="33"/>
  </w:num>
  <w:num w:numId="33">
    <w:abstractNumId w:val="3"/>
  </w:num>
  <w:num w:numId="34">
    <w:abstractNumId w:val="37"/>
  </w:num>
  <w:num w:numId="35">
    <w:abstractNumId w:val="20"/>
  </w:num>
  <w:num w:numId="36">
    <w:abstractNumId w:val="9"/>
  </w:num>
  <w:num w:numId="37">
    <w:abstractNumId w:val="48"/>
  </w:num>
  <w:num w:numId="38">
    <w:abstractNumId w:val="7"/>
  </w:num>
  <w:num w:numId="39">
    <w:abstractNumId w:val="43"/>
  </w:num>
  <w:num w:numId="40">
    <w:abstractNumId w:val="5"/>
  </w:num>
  <w:num w:numId="41">
    <w:abstractNumId w:val="28"/>
  </w:num>
  <w:num w:numId="42">
    <w:abstractNumId w:val="23"/>
  </w:num>
  <w:num w:numId="43">
    <w:abstractNumId w:val="45"/>
  </w:num>
  <w:num w:numId="44">
    <w:abstractNumId w:val="26"/>
  </w:num>
  <w:num w:numId="45">
    <w:abstractNumId w:val="27"/>
  </w:num>
  <w:num w:numId="46">
    <w:abstractNumId w:val="8"/>
  </w:num>
  <w:num w:numId="47">
    <w:abstractNumId w:val="16"/>
  </w:num>
  <w:num w:numId="48">
    <w:abstractNumId w:val="24"/>
  </w:num>
  <w:num w:numId="49">
    <w:abstractNumId w:val="47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3F3"/>
    <w:rsid w:val="000014F7"/>
    <w:rsid w:val="000049E4"/>
    <w:rsid w:val="00011500"/>
    <w:rsid w:val="0001325B"/>
    <w:rsid w:val="00017202"/>
    <w:rsid w:val="00020C7E"/>
    <w:rsid w:val="00020E2C"/>
    <w:rsid w:val="00024113"/>
    <w:rsid w:val="000337E4"/>
    <w:rsid w:val="00043A3C"/>
    <w:rsid w:val="000456B1"/>
    <w:rsid w:val="00051FE7"/>
    <w:rsid w:val="0005246A"/>
    <w:rsid w:val="00063631"/>
    <w:rsid w:val="000659C7"/>
    <w:rsid w:val="00067784"/>
    <w:rsid w:val="00084C6F"/>
    <w:rsid w:val="000857FF"/>
    <w:rsid w:val="000879DC"/>
    <w:rsid w:val="000900FD"/>
    <w:rsid w:val="00090835"/>
    <w:rsid w:val="00092859"/>
    <w:rsid w:val="00093AE3"/>
    <w:rsid w:val="0009461A"/>
    <w:rsid w:val="000949C2"/>
    <w:rsid w:val="000976CB"/>
    <w:rsid w:val="000A0986"/>
    <w:rsid w:val="000A4227"/>
    <w:rsid w:val="000A6FD9"/>
    <w:rsid w:val="000B1B1D"/>
    <w:rsid w:val="000B2D3B"/>
    <w:rsid w:val="000B3781"/>
    <w:rsid w:val="000B3D45"/>
    <w:rsid w:val="000B4B7C"/>
    <w:rsid w:val="000C1158"/>
    <w:rsid w:val="000C2786"/>
    <w:rsid w:val="000C64B6"/>
    <w:rsid w:val="000C6BFF"/>
    <w:rsid w:val="000E12EF"/>
    <w:rsid w:val="000E1B31"/>
    <w:rsid w:val="000E1B8B"/>
    <w:rsid w:val="000E26FD"/>
    <w:rsid w:val="000E36FE"/>
    <w:rsid w:val="000E4B34"/>
    <w:rsid w:val="000E57C7"/>
    <w:rsid w:val="000F1F4B"/>
    <w:rsid w:val="000F3696"/>
    <w:rsid w:val="000F4AB3"/>
    <w:rsid w:val="000F60FF"/>
    <w:rsid w:val="000F6566"/>
    <w:rsid w:val="001057D5"/>
    <w:rsid w:val="00106026"/>
    <w:rsid w:val="0010744C"/>
    <w:rsid w:val="00107F79"/>
    <w:rsid w:val="00113449"/>
    <w:rsid w:val="001137C6"/>
    <w:rsid w:val="001172F9"/>
    <w:rsid w:val="00122A0E"/>
    <w:rsid w:val="001273B6"/>
    <w:rsid w:val="0013091D"/>
    <w:rsid w:val="001311C7"/>
    <w:rsid w:val="00134032"/>
    <w:rsid w:val="00135630"/>
    <w:rsid w:val="0013577D"/>
    <w:rsid w:val="001444A7"/>
    <w:rsid w:val="0014626E"/>
    <w:rsid w:val="001474DA"/>
    <w:rsid w:val="001507F2"/>
    <w:rsid w:val="0015279D"/>
    <w:rsid w:val="00152808"/>
    <w:rsid w:val="001533FF"/>
    <w:rsid w:val="00154675"/>
    <w:rsid w:val="00157CBC"/>
    <w:rsid w:val="00162ECB"/>
    <w:rsid w:val="001653DF"/>
    <w:rsid w:val="00165CCF"/>
    <w:rsid w:val="0017268A"/>
    <w:rsid w:val="0017339D"/>
    <w:rsid w:val="00175C61"/>
    <w:rsid w:val="001803BC"/>
    <w:rsid w:val="00182ED6"/>
    <w:rsid w:val="00183CE7"/>
    <w:rsid w:val="001853C0"/>
    <w:rsid w:val="00191CD5"/>
    <w:rsid w:val="00192A84"/>
    <w:rsid w:val="0019682C"/>
    <w:rsid w:val="001A1053"/>
    <w:rsid w:val="001A421C"/>
    <w:rsid w:val="001B0584"/>
    <w:rsid w:val="001B1A00"/>
    <w:rsid w:val="001B2635"/>
    <w:rsid w:val="001B27FD"/>
    <w:rsid w:val="001C4042"/>
    <w:rsid w:val="001C4333"/>
    <w:rsid w:val="001D02F5"/>
    <w:rsid w:val="001D0780"/>
    <w:rsid w:val="001D30FC"/>
    <w:rsid w:val="001D44EB"/>
    <w:rsid w:val="001D4808"/>
    <w:rsid w:val="001D7B90"/>
    <w:rsid w:val="001E375C"/>
    <w:rsid w:val="001E59C6"/>
    <w:rsid w:val="001F21D0"/>
    <w:rsid w:val="001F26AE"/>
    <w:rsid w:val="001F2B57"/>
    <w:rsid w:val="001F56C6"/>
    <w:rsid w:val="001F7227"/>
    <w:rsid w:val="001F747F"/>
    <w:rsid w:val="001F77DB"/>
    <w:rsid w:val="00203A8B"/>
    <w:rsid w:val="00203D77"/>
    <w:rsid w:val="002052F0"/>
    <w:rsid w:val="00206EAE"/>
    <w:rsid w:val="00211CBC"/>
    <w:rsid w:val="00216F88"/>
    <w:rsid w:val="0022022C"/>
    <w:rsid w:val="00220641"/>
    <w:rsid w:val="002207C1"/>
    <w:rsid w:val="00224167"/>
    <w:rsid w:val="00224352"/>
    <w:rsid w:val="00224857"/>
    <w:rsid w:val="00225890"/>
    <w:rsid w:val="0022711E"/>
    <w:rsid w:val="00227748"/>
    <w:rsid w:val="00227E9A"/>
    <w:rsid w:val="00233FA9"/>
    <w:rsid w:val="002411A0"/>
    <w:rsid w:val="002429AC"/>
    <w:rsid w:val="002451DB"/>
    <w:rsid w:val="0025408C"/>
    <w:rsid w:val="00254415"/>
    <w:rsid w:val="00260186"/>
    <w:rsid w:val="0026301D"/>
    <w:rsid w:val="002663D9"/>
    <w:rsid w:val="0027042E"/>
    <w:rsid w:val="0027131E"/>
    <w:rsid w:val="00283E1D"/>
    <w:rsid w:val="00285A4C"/>
    <w:rsid w:val="00286A96"/>
    <w:rsid w:val="00287A8F"/>
    <w:rsid w:val="00292EEE"/>
    <w:rsid w:val="002943CC"/>
    <w:rsid w:val="00295BEE"/>
    <w:rsid w:val="002A00EC"/>
    <w:rsid w:val="002A032B"/>
    <w:rsid w:val="002A1EDF"/>
    <w:rsid w:val="002A2BEB"/>
    <w:rsid w:val="002A2E52"/>
    <w:rsid w:val="002A3BDB"/>
    <w:rsid w:val="002A517F"/>
    <w:rsid w:val="002A5C2F"/>
    <w:rsid w:val="002B01B4"/>
    <w:rsid w:val="002B1D1F"/>
    <w:rsid w:val="002C0902"/>
    <w:rsid w:val="002C2761"/>
    <w:rsid w:val="002C4765"/>
    <w:rsid w:val="002C4803"/>
    <w:rsid w:val="002C5AFB"/>
    <w:rsid w:val="002D4A76"/>
    <w:rsid w:val="002D7515"/>
    <w:rsid w:val="002E0217"/>
    <w:rsid w:val="002E1396"/>
    <w:rsid w:val="002F1B93"/>
    <w:rsid w:val="002F3730"/>
    <w:rsid w:val="002F3B52"/>
    <w:rsid w:val="002F4FA2"/>
    <w:rsid w:val="002F5928"/>
    <w:rsid w:val="002F5A57"/>
    <w:rsid w:val="002F5BFD"/>
    <w:rsid w:val="00300323"/>
    <w:rsid w:val="00303B5A"/>
    <w:rsid w:val="0031084E"/>
    <w:rsid w:val="003111C9"/>
    <w:rsid w:val="00311B73"/>
    <w:rsid w:val="003135C8"/>
    <w:rsid w:val="0031409A"/>
    <w:rsid w:val="003161EB"/>
    <w:rsid w:val="00317269"/>
    <w:rsid w:val="00317515"/>
    <w:rsid w:val="00320615"/>
    <w:rsid w:val="0032526C"/>
    <w:rsid w:val="0033134E"/>
    <w:rsid w:val="0033305C"/>
    <w:rsid w:val="00347808"/>
    <w:rsid w:val="003526AA"/>
    <w:rsid w:val="00356EB2"/>
    <w:rsid w:val="003572AF"/>
    <w:rsid w:val="003615D3"/>
    <w:rsid w:val="00364B8B"/>
    <w:rsid w:val="003675E5"/>
    <w:rsid w:val="00371A24"/>
    <w:rsid w:val="003743FB"/>
    <w:rsid w:val="00374618"/>
    <w:rsid w:val="00374F51"/>
    <w:rsid w:val="00381EC2"/>
    <w:rsid w:val="00382DFA"/>
    <w:rsid w:val="003863E9"/>
    <w:rsid w:val="0039058B"/>
    <w:rsid w:val="00391913"/>
    <w:rsid w:val="0039330F"/>
    <w:rsid w:val="00397219"/>
    <w:rsid w:val="00397CB7"/>
    <w:rsid w:val="003A53F1"/>
    <w:rsid w:val="003B001B"/>
    <w:rsid w:val="003B192D"/>
    <w:rsid w:val="003B4DE1"/>
    <w:rsid w:val="003B5E4C"/>
    <w:rsid w:val="003B6141"/>
    <w:rsid w:val="003B7C0D"/>
    <w:rsid w:val="003C6BEF"/>
    <w:rsid w:val="003D1FFC"/>
    <w:rsid w:val="003D3362"/>
    <w:rsid w:val="003D3B35"/>
    <w:rsid w:val="003D3D65"/>
    <w:rsid w:val="003D5419"/>
    <w:rsid w:val="003D78C7"/>
    <w:rsid w:val="003E15B8"/>
    <w:rsid w:val="003E47B7"/>
    <w:rsid w:val="003F3547"/>
    <w:rsid w:val="003F7A86"/>
    <w:rsid w:val="0041093D"/>
    <w:rsid w:val="00410CF7"/>
    <w:rsid w:val="004152A7"/>
    <w:rsid w:val="00417BC6"/>
    <w:rsid w:val="00420C43"/>
    <w:rsid w:val="00421647"/>
    <w:rsid w:val="00425EAA"/>
    <w:rsid w:val="004260DD"/>
    <w:rsid w:val="0043084E"/>
    <w:rsid w:val="00434C82"/>
    <w:rsid w:val="004356C8"/>
    <w:rsid w:val="00443C0C"/>
    <w:rsid w:val="00450E8F"/>
    <w:rsid w:val="0045111B"/>
    <w:rsid w:val="00452621"/>
    <w:rsid w:val="00455782"/>
    <w:rsid w:val="00455924"/>
    <w:rsid w:val="004619AB"/>
    <w:rsid w:val="004630D3"/>
    <w:rsid w:val="0046750F"/>
    <w:rsid w:val="004702F6"/>
    <w:rsid w:val="00470497"/>
    <w:rsid w:val="00471A9E"/>
    <w:rsid w:val="00480F9E"/>
    <w:rsid w:val="004813FD"/>
    <w:rsid w:val="004816F6"/>
    <w:rsid w:val="00481BD6"/>
    <w:rsid w:val="00490E25"/>
    <w:rsid w:val="00491574"/>
    <w:rsid w:val="0049332A"/>
    <w:rsid w:val="0049497C"/>
    <w:rsid w:val="0049665C"/>
    <w:rsid w:val="004A0164"/>
    <w:rsid w:val="004A0EE2"/>
    <w:rsid w:val="004A1D94"/>
    <w:rsid w:val="004A6E9D"/>
    <w:rsid w:val="004B215D"/>
    <w:rsid w:val="004B31B7"/>
    <w:rsid w:val="004B33EF"/>
    <w:rsid w:val="004B76E0"/>
    <w:rsid w:val="004D06A0"/>
    <w:rsid w:val="004D4F64"/>
    <w:rsid w:val="004E0C48"/>
    <w:rsid w:val="004E1E03"/>
    <w:rsid w:val="004E334F"/>
    <w:rsid w:val="004E33CD"/>
    <w:rsid w:val="004E3B86"/>
    <w:rsid w:val="004E41FC"/>
    <w:rsid w:val="004E43D7"/>
    <w:rsid w:val="004E5150"/>
    <w:rsid w:val="004E750C"/>
    <w:rsid w:val="004E77C4"/>
    <w:rsid w:val="004F0C5D"/>
    <w:rsid w:val="004F0F0D"/>
    <w:rsid w:val="004F116E"/>
    <w:rsid w:val="005018AF"/>
    <w:rsid w:val="005022C2"/>
    <w:rsid w:val="005027C0"/>
    <w:rsid w:val="0050602A"/>
    <w:rsid w:val="00512033"/>
    <w:rsid w:val="00512423"/>
    <w:rsid w:val="00520444"/>
    <w:rsid w:val="005218CB"/>
    <w:rsid w:val="00521E42"/>
    <w:rsid w:val="005231BE"/>
    <w:rsid w:val="00523435"/>
    <w:rsid w:val="00530B5A"/>
    <w:rsid w:val="00536416"/>
    <w:rsid w:val="00541E74"/>
    <w:rsid w:val="00543652"/>
    <w:rsid w:val="00544CEF"/>
    <w:rsid w:val="00552228"/>
    <w:rsid w:val="005536FA"/>
    <w:rsid w:val="00557920"/>
    <w:rsid w:val="00561958"/>
    <w:rsid w:val="00563388"/>
    <w:rsid w:val="0056636D"/>
    <w:rsid w:val="0056706B"/>
    <w:rsid w:val="00572078"/>
    <w:rsid w:val="005745CF"/>
    <w:rsid w:val="00576495"/>
    <w:rsid w:val="00580DC0"/>
    <w:rsid w:val="005913B0"/>
    <w:rsid w:val="00594851"/>
    <w:rsid w:val="0059504D"/>
    <w:rsid w:val="00596A65"/>
    <w:rsid w:val="005A4580"/>
    <w:rsid w:val="005A4BB4"/>
    <w:rsid w:val="005B0A6A"/>
    <w:rsid w:val="005B16E8"/>
    <w:rsid w:val="005B28EA"/>
    <w:rsid w:val="005C0D90"/>
    <w:rsid w:val="005C2D48"/>
    <w:rsid w:val="005C4963"/>
    <w:rsid w:val="005C4F62"/>
    <w:rsid w:val="005C6C91"/>
    <w:rsid w:val="005C7B55"/>
    <w:rsid w:val="005D388B"/>
    <w:rsid w:val="005D5DD3"/>
    <w:rsid w:val="005E1D0A"/>
    <w:rsid w:val="005E32DF"/>
    <w:rsid w:val="005E463C"/>
    <w:rsid w:val="005E5788"/>
    <w:rsid w:val="005E7942"/>
    <w:rsid w:val="005F6ED4"/>
    <w:rsid w:val="00601404"/>
    <w:rsid w:val="00602DE8"/>
    <w:rsid w:val="006036FD"/>
    <w:rsid w:val="00607A9C"/>
    <w:rsid w:val="00610D94"/>
    <w:rsid w:val="006117F4"/>
    <w:rsid w:val="00614607"/>
    <w:rsid w:val="00621E47"/>
    <w:rsid w:val="00624B89"/>
    <w:rsid w:val="00630101"/>
    <w:rsid w:val="0063048D"/>
    <w:rsid w:val="006306D2"/>
    <w:rsid w:val="0063142C"/>
    <w:rsid w:val="0064090E"/>
    <w:rsid w:val="00640DA5"/>
    <w:rsid w:val="006527EB"/>
    <w:rsid w:val="0065292C"/>
    <w:rsid w:val="00656A68"/>
    <w:rsid w:val="00661195"/>
    <w:rsid w:val="0066535B"/>
    <w:rsid w:val="00665EE2"/>
    <w:rsid w:val="00665FE7"/>
    <w:rsid w:val="00666DC0"/>
    <w:rsid w:val="006723EA"/>
    <w:rsid w:val="00672796"/>
    <w:rsid w:val="0067292A"/>
    <w:rsid w:val="00673AC5"/>
    <w:rsid w:val="006760AE"/>
    <w:rsid w:val="00676411"/>
    <w:rsid w:val="00682435"/>
    <w:rsid w:val="00682C19"/>
    <w:rsid w:val="00685630"/>
    <w:rsid w:val="00692C4E"/>
    <w:rsid w:val="006962C5"/>
    <w:rsid w:val="00696BC9"/>
    <w:rsid w:val="006A156A"/>
    <w:rsid w:val="006A6AA9"/>
    <w:rsid w:val="006B2D0A"/>
    <w:rsid w:val="006B436A"/>
    <w:rsid w:val="006B570B"/>
    <w:rsid w:val="006B58B8"/>
    <w:rsid w:val="006B5D75"/>
    <w:rsid w:val="006B7831"/>
    <w:rsid w:val="006C5915"/>
    <w:rsid w:val="006D5CB0"/>
    <w:rsid w:val="006D7223"/>
    <w:rsid w:val="006E117D"/>
    <w:rsid w:val="006E2D5E"/>
    <w:rsid w:val="006E3C50"/>
    <w:rsid w:val="006E7CF2"/>
    <w:rsid w:val="006F2064"/>
    <w:rsid w:val="006F24B0"/>
    <w:rsid w:val="006F7947"/>
    <w:rsid w:val="007007F8"/>
    <w:rsid w:val="00704238"/>
    <w:rsid w:val="00710441"/>
    <w:rsid w:val="00711759"/>
    <w:rsid w:val="00714B85"/>
    <w:rsid w:val="00717C73"/>
    <w:rsid w:val="0072267E"/>
    <w:rsid w:val="00726031"/>
    <w:rsid w:val="00726181"/>
    <w:rsid w:val="007314F2"/>
    <w:rsid w:val="00731969"/>
    <w:rsid w:val="0073432E"/>
    <w:rsid w:val="007425E9"/>
    <w:rsid w:val="00742D64"/>
    <w:rsid w:val="00746A78"/>
    <w:rsid w:val="00755695"/>
    <w:rsid w:val="0076480D"/>
    <w:rsid w:val="00764D48"/>
    <w:rsid w:val="00765964"/>
    <w:rsid w:val="00773732"/>
    <w:rsid w:val="007740EA"/>
    <w:rsid w:val="00776326"/>
    <w:rsid w:val="00781795"/>
    <w:rsid w:val="00781CDC"/>
    <w:rsid w:val="00783C3B"/>
    <w:rsid w:val="00785B4C"/>
    <w:rsid w:val="007869AC"/>
    <w:rsid w:val="0079586D"/>
    <w:rsid w:val="00797F27"/>
    <w:rsid w:val="007A4F73"/>
    <w:rsid w:val="007A5496"/>
    <w:rsid w:val="007A6454"/>
    <w:rsid w:val="007B0626"/>
    <w:rsid w:val="007B4E21"/>
    <w:rsid w:val="007B57B2"/>
    <w:rsid w:val="007B628C"/>
    <w:rsid w:val="007B63F4"/>
    <w:rsid w:val="007B6CDD"/>
    <w:rsid w:val="007C110D"/>
    <w:rsid w:val="007C1AD8"/>
    <w:rsid w:val="007C2521"/>
    <w:rsid w:val="007C5C18"/>
    <w:rsid w:val="007D0834"/>
    <w:rsid w:val="007D2D74"/>
    <w:rsid w:val="007D50D0"/>
    <w:rsid w:val="007D514F"/>
    <w:rsid w:val="007E1AFE"/>
    <w:rsid w:val="007E3126"/>
    <w:rsid w:val="007E6A81"/>
    <w:rsid w:val="007E7897"/>
    <w:rsid w:val="007F12EE"/>
    <w:rsid w:val="007F5057"/>
    <w:rsid w:val="00802ABE"/>
    <w:rsid w:val="00805D33"/>
    <w:rsid w:val="00811211"/>
    <w:rsid w:val="0081265F"/>
    <w:rsid w:val="00812E34"/>
    <w:rsid w:val="008132F8"/>
    <w:rsid w:val="00813BF5"/>
    <w:rsid w:val="0082129B"/>
    <w:rsid w:val="00822E01"/>
    <w:rsid w:val="00824200"/>
    <w:rsid w:val="00827983"/>
    <w:rsid w:val="008348A7"/>
    <w:rsid w:val="00835255"/>
    <w:rsid w:val="00840C37"/>
    <w:rsid w:val="00842B51"/>
    <w:rsid w:val="00842D7D"/>
    <w:rsid w:val="00843A90"/>
    <w:rsid w:val="00844C24"/>
    <w:rsid w:val="00846955"/>
    <w:rsid w:val="00852C03"/>
    <w:rsid w:val="008555B6"/>
    <w:rsid w:val="00855D64"/>
    <w:rsid w:val="00855FC5"/>
    <w:rsid w:val="008603F3"/>
    <w:rsid w:val="00862FC7"/>
    <w:rsid w:val="0086525C"/>
    <w:rsid w:val="00870A3F"/>
    <w:rsid w:val="008819C8"/>
    <w:rsid w:val="00882679"/>
    <w:rsid w:val="00883629"/>
    <w:rsid w:val="00885E1D"/>
    <w:rsid w:val="008911EC"/>
    <w:rsid w:val="0089272B"/>
    <w:rsid w:val="00892A6A"/>
    <w:rsid w:val="00894CFA"/>
    <w:rsid w:val="008962BD"/>
    <w:rsid w:val="00897480"/>
    <w:rsid w:val="008977C4"/>
    <w:rsid w:val="008A28AD"/>
    <w:rsid w:val="008A6611"/>
    <w:rsid w:val="008A669F"/>
    <w:rsid w:val="008C3507"/>
    <w:rsid w:val="008C399E"/>
    <w:rsid w:val="008C39E1"/>
    <w:rsid w:val="008C468C"/>
    <w:rsid w:val="008C732F"/>
    <w:rsid w:val="008D6191"/>
    <w:rsid w:val="008D7461"/>
    <w:rsid w:val="008D7CEB"/>
    <w:rsid w:val="008E2230"/>
    <w:rsid w:val="008E3A78"/>
    <w:rsid w:val="008E43FD"/>
    <w:rsid w:val="008E4B3C"/>
    <w:rsid w:val="008E6034"/>
    <w:rsid w:val="008E6923"/>
    <w:rsid w:val="008E6E47"/>
    <w:rsid w:val="008E72CB"/>
    <w:rsid w:val="008F26E9"/>
    <w:rsid w:val="008F31AC"/>
    <w:rsid w:val="008F4F25"/>
    <w:rsid w:val="008F73D1"/>
    <w:rsid w:val="008F7A67"/>
    <w:rsid w:val="00903465"/>
    <w:rsid w:val="00903975"/>
    <w:rsid w:val="009056EB"/>
    <w:rsid w:val="00907923"/>
    <w:rsid w:val="0091104B"/>
    <w:rsid w:val="009123CB"/>
    <w:rsid w:val="00921E1A"/>
    <w:rsid w:val="00922A37"/>
    <w:rsid w:val="00922F9C"/>
    <w:rsid w:val="009242FB"/>
    <w:rsid w:val="0092718F"/>
    <w:rsid w:val="00935AD3"/>
    <w:rsid w:val="00942038"/>
    <w:rsid w:val="0094426F"/>
    <w:rsid w:val="009446B6"/>
    <w:rsid w:val="009462BC"/>
    <w:rsid w:val="0095419D"/>
    <w:rsid w:val="00957CCE"/>
    <w:rsid w:val="00965AD6"/>
    <w:rsid w:val="00970E73"/>
    <w:rsid w:val="0097447E"/>
    <w:rsid w:val="00974A3C"/>
    <w:rsid w:val="00976229"/>
    <w:rsid w:val="009771E7"/>
    <w:rsid w:val="00980409"/>
    <w:rsid w:val="009809C2"/>
    <w:rsid w:val="009911E6"/>
    <w:rsid w:val="009A0C58"/>
    <w:rsid w:val="009A15AC"/>
    <w:rsid w:val="009A1BDC"/>
    <w:rsid w:val="009A230D"/>
    <w:rsid w:val="009A3B75"/>
    <w:rsid w:val="009A54B6"/>
    <w:rsid w:val="009A7734"/>
    <w:rsid w:val="009B023E"/>
    <w:rsid w:val="009B347D"/>
    <w:rsid w:val="009B3491"/>
    <w:rsid w:val="009B4979"/>
    <w:rsid w:val="009B54BD"/>
    <w:rsid w:val="009B6469"/>
    <w:rsid w:val="009C22C1"/>
    <w:rsid w:val="009C592A"/>
    <w:rsid w:val="009C714F"/>
    <w:rsid w:val="009D27E6"/>
    <w:rsid w:val="009D5506"/>
    <w:rsid w:val="009E1C0B"/>
    <w:rsid w:val="009E1E74"/>
    <w:rsid w:val="009E5B45"/>
    <w:rsid w:val="009E6E3C"/>
    <w:rsid w:val="009F25E7"/>
    <w:rsid w:val="009F4D49"/>
    <w:rsid w:val="009F5B67"/>
    <w:rsid w:val="009F63FC"/>
    <w:rsid w:val="009F70F8"/>
    <w:rsid w:val="00A011B9"/>
    <w:rsid w:val="00A0193A"/>
    <w:rsid w:val="00A02C5E"/>
    <w:rsid w:val="00A04A84"/>
    <w:rsid w:val="00A06E4E"/>
    <w:rsid w:val="00A11B4F"/>
    <w:rsid w:val="00A1376A"/>
    <w:rsid w:val="00A238CB"/>
    <w:rsid w:val="00A241BB"/>
    <w:rsid w:val="00A248B1"/>
    <w:rsid w:val="00A30A39"/>
    <w:rsid w:val="00A33A54"/>
    <w:rsid w:val="00A35375"/>
    <w:rsid w:val="00A356EA"/>
    <w:rsid w:val="00A35C27"/>
    <w:rsid w:val="00A362FD"/>
    <w:rsid w:val="00A4029C"/>
    <w:rsid w:val="00A446CF"/>
    <w:rsid w:val="00A455C1"/>
    <w:rsid w:val="00A47B1E"/>
    <w:rsid w:val="00A522EC"/>
    <w:rsid w:val="00A55639"/>
    <w:rsid w:val="00A61283"/>
    <w:rsid w:val="00A73006"/>
    <w:rsid w:val="00A7378D"/>
    <w:rsid w:val="00A805AC"/>
    <w:rsid w:val="00A80B50"/>
    <w:rsid w:val="00A80CC0"/>
    <w:rsid w:val="00A83C63"/>
    <w:rsid w:val="00A843FD"/>
    <w:rsid w:val="00A87C71"/>
    <w:rsid w:val="00A91C1E"/>
    <w:rsid w:val="00A92FED"/>
    <w:rsid w:val="00A95C42"/>
    <w:rsid w:val="00AA17A4"/>
    <w:rsid w:val="00AA26D7"/>
    <w:rsid w:val="00AA770E"/>
    <w:rsid w:val="00AB1541"/>
    <w:rsid w:val="00AB4DCD"/>
    <w:rsid w:val="00AB5BBF"/>
    <w:rsid w:val="00AB6349"/>
    <w:rsid w:val="00AB6886"/>
    <w:rsid w:val="00AC1213"/>
    <w:rsid w:val="00AC1A4C"/>
    <w:rsid w:val="00AD108A"/>
    <w:rsid w:val="00AD1A71"/>
    <w:rsid w:val="00AD39B6"/>
    <w:rsid w:val="00AD5A8C"/>
    <w:rsid w:val="00AE4142"/>
    <w:rsid w:val="00AF0D16"/>
    <w:rsid w:val="00AF4941"/>
    <w:rsid w:val="00AF5B11"/>
    <w:rsid w:val="00B01828"/>
    <w:rsid w:val="00B0472D"/>
    <w:rsid w:val="00B054C1"/>
    <w:rsid w:val="00B05725"/>
    <w:rsid w:val="00B067F1"/>
    <w:rsid w:val="00B12C68"/>
    <w:rsid w:val="00B15F74"/>
    <w:rsid w:val="00B17124"/>
    <w:rsid w:val="00B2069D"/>
    <w:rsid w:val="00B21FD3"/>
    <w:rsid w:val="00B3475A"/>
    <w:rsid w:val="00B43062"/>
    <w:rsid w:val="00B452AD"/>
    <w:rsid w:val="00B455A5"/>
    <w:rsid w:val="00B461A9"/>
    <w:rsid w:val="00B57AE8"/>
    <w:rsid w:val="00B60E24"/>
    <w:rsid w:val="00B65140"/>
    <w:rsid w:val="00B6668A"/>
    <w:rsid w:val="00B73D0D"/>
    <w:rsid w:val="00B74301"/>
    <w:rsid w:val="00B849EB"/>
    <w:rsid w:val="00B85470"/>
    <w:rsid w:val="00B87DFF"/>
    <w:rsid w:val="00B92F97"/>
    <w:rsid w:val="00B96644"/>
    <w:rsid w:val="00BA5619"/>
    <w:rsid w:val="00BA6711"/>
    <w:rsid w:val="00BB18E7"/>
    <w:rsid w:val="00BC0F16"/>
    <w:rsid w:val="00BC23C0"/>
    <w:rsid w:val="00BC29E6"/>
    <w:rsid w:val="00BC2EFF"/>
    <w:rsid w:val="00BD0DC1"/>
    <w:rsid w:val="00BD3233"/>
    <w:rsid w:val="00BD4659"/>
    <w:rsid w:val="00BE11C4"/>
    <w:rsid w:val="00BE253B"/>
    <w:rsid w:val="00BE3CB5"/>
    <w:rsid w:val="00BE57C7"/>
    <w:rsid w:val="00BE79CF"/>
    <w:rsid w:val="00BF0622"/>
    <w:rsid w:val="00BF0C42"/>
    <w:rsid w:val="00BF3962"/>
    <w:rsid w:val="00BF4D69"/>
    <w:rsid w:val="00BF75F6"/>
    <w:rsid w:val="00C06475"/>
    <w:rsid w:val="00C10543"/>
    <w:rsid w:val="00C12A2A"/>
    <w:rsid w:val="00C14DC3"/>
    <w:rsid w:val="00C15962"/>
    <w:rsid w:val="00C17F22"/>
    <w:rsid w:val="00C208F2"/>
    <w:rsid w:val="00C2091E"/>
    <w:rsid w:val="00C20C25"/>
    <w:rsid w:val="00C27D47"/>
    <w:rsid w:val="00C30A87"/>
    <w:rsid w:val="00C3100D"/>
    <w:rsid w:val="00C33ED1"/>
    <w:rsid w:val="00C40B5D"/>
    <w:rsid w:val="00C40EB9"/>
    <w:rsid w:val="00C4135B"/>
    <w:rsid w:val="00C4427D"/>
    <w:rsid w:val="00C45BA0"/>
    <w:rsid w:val="00C46135"/>
    <w:rsid w:val="00C471BE"/>
    <w:rsid w:val="00C47375"/>
    <w:rsid w:val="00C513BB"/>
    <w:rsid w:val="00C52387"/>
    <w:rsid w:val="00C529C5"/>
    <w:rsid w:val="00C64378"/>
    <w:rsid w:val="00C64625"/>
    <w:rsid w:val="00C65714"/>
    <w:rsid w:val="00C7019A"/>
    <w:rsid w:val="00C95F15"/>
    <w:rsid w:val="00CA3730"/>
    <w:rsid w:val="00CB1D51"/>
    <w:rsid w:val="00CB2D0A"/>
    <w:rsid w:val="00CB533C"/>
    <w:rsid w:val="00CB7B9A"/>
    <w:rsid w:val="00CC0587"/>
    <w:rsid w:val="00CC1BB1"/>
    <w:rsid w:val="00CD30A6"/>
    <w:rsid w:val="00CD523B"/>
    <w:rsid w:val="00CE105D"/>
    <w:rsid w:val="00CF3C1C"/>
    <w:rsid w:val="00CF48A5"/>
    <w:rsid w:val="00CF681C"/>
    <w:rsid w:val="00CF704C"/>
    <w:rsid w:val="00D00237"/>
    <w:rsid w:val="00D0043A"/>
    <w:rsid w:val="00D053FE"/>
    <w:rsid w:val="00D077C4"/>
    <w:rsid w:val="00D1123D"/>
    <w:rsid w:val="00D132AA"/>
    <w:rsid w:val="00D152C5"/>
    <w:rsid w:val="00D16ADA"/>
    <w:rsid w:val="00D17789"/>
    <w:rsid w:val="00D2307E"/>
    <w:rsid w:val="00D2612A"/>
    <w:rsid w:val="00D2612C"/>
    <w:rsid w:val="00D2719E"/>
    <w:rsid w:val="00D30DDE"/>
    <w:rsid w:val="00D314A3"/>
    <w:rsid w:val="00D33163"/>
    <w:rsid w:val="00D333D9"/>
    <w:rsid w:val="00D35408"/>
    <w:rsid w:val="00D3593F"/>
    <w:rsid w:val="00D37B65"/>
    <w:rsid w:val="00D440DD"/>
    <w:rsid w:val="00D52DAE"/>
    <w:rsid w:val="00D579A4"/>
    <w:rsid w:val="00D57A4E"/>
    <w:rsid w:val="00D60A94"/>
    <w:rsid w:val="00D61DE0"/>
    <w:rsid w:val="00D63A82"/>
    <w:rsid w:val="00D67C03"/>
    <w:rsid w:val="00D70090"/>
    <w:rsid w:val="00D726C2"/>
    <w:rsid w:val="00D7407A"/>
    <w:rsid w:val="00D816EC"/>
    <w:rsid w:val="00D839B6"/>
    <w:rsid w:val="00D84A71"/>
    <w:rsid w:val="00D90D99"/>
    <w:rsid w:val="00D927E0"/>
    <w:rsid w:val="00D95F15"/>
    <w:rsid w:val="00DA0BE4"/>
    <w:rsid w:val="00DA266D"/>
    <w:rsid w:val="00DA2AA8"/>
    <w:rsid w:val="00DA2CF0"/>
    <w:rsid w:val="00DA47E8"/>
    <w:rsid w:val="00DA5C6F"/>
    <w:rsid w:val="00DA60A5"/>
    <w:rsid w:val="00DA69A9"/>
    <w:rsid w:val="00DA7BFC"/>
    <w:rsid w:val="00DB02E9"/>
    <w:rsid w:val="00DB03B8"/>
    <w:rsid w:val="00DB25A0"/>
    <w:rsid w:val="00DB60C5"/>
    <w:rsid w:val="00DB7FE3"/>
    <w:rsid w:val="00DC0FD8"/>
    <w:rsid w:val="00DC13A1"/>
    <w:rsid w:val="00DC3AA8"/>
    <w:rsid w:val="00DC7B9D"/>
    <w:rsid w:val="00DD440E"/>
    <w:rsid w:val="00DD5924"/>
    <w:rsid w:val="00DD5B28"/>
    <w:rsid w:val="00DD7203"/>
    <w:rsid w:val="00DE12FF"/>
    <w:rsid w:val="00DE1F93"/>
    <w:rsid w:val="00DE3A54"/>
    <w:rsid w:val="00DE495C"/>
    <w:rsid w:val="00DE6EC1"/>
    <w:rsid w:val="00DF0954"/>
    <w:rsid w:val="00DF21FB"/>
    <w:rsid w:val="00DF2ED4"/>
    <w:rsid w:val="00E009BC"/>
    <w:rsid w:val="00E057B3"/>
    <w:rsid w:val="00E05F3B"/>
    <w:rsid w:val="00E0747B"/>
    <w:rsid w:val="00E07F8B"/>
    <w:rsid w:val="00E21BF9"/>
    <w:rsid w:val="00E27870"/>
    <w:rsid w:val="00E30110"/>
    <w:rsid w:val="00E3290F"/>
    <w:rsid w:val="00E32EBD"/>
    <w:rsid w:val="00E33408"/>
    <w:rsid w:val="00E36AD3"/>
    <w:rsid w:val="00E40BAC"/>
    <w:rsid w:val="00E416A2"/>
    <w:rsid w:val="00E4396C"/>
    <w:rsid w:val="00E43B6A"/>
    <w:rsid w:val="00E535B0"/>
    <w:rsid w:val="00E54FF9"/>
    <w:rsid w:val="00E57BAB"/>
    <w:rsid w:val="00E6268C"/>
    <w:rsid w:val="00E64A10"/>
    <w:rsid w:val="00E73034"/>
    <w:rsid w:val="00E75B5F"/>
    <w:rsid w:val="00E770EF"/>
    <w:rsid w:val="00E77396"/>
    <w:rsid w:val="00E80289"/>
    <w:rsid w:val="00E80FC4"/>
    <w:rsid w:val="00E81A06"/>
    <w:rsid w:val="00E92814"/>
    <w:rsid w:val="00E94C61"/>
    <w:rsid w:val="00E952C2"/>
    <w:rsid w:val="00EA1A2B"/>
    <w:rsid w:val="00EA4FEA"/>
    <w:rsid w:val="00EA5D5A"/>
    <w:rsid w:val="00EA6938"/>
    <w:rsid w:val="00EB2F83"/>
    <w:rsid w:val="00EB797A"/>
    <w:rsid w:val="00EC59AD"/>
    <w:rsid w:val="00EC6A22"/>
    <w:rsid w:val="00ED0309"/>
    <w:rsid w:val="00ED5D54"/>
    <w:rsid w:val="00ED74E4"/>
    <w:rsid w:val="00EE1BB7"/>
    <w:rsid w:val="00EE3FA3"/>
    <w:rsid w:val="00EF0609"/>
    <w:rsid w:val="00EF359E"/>
    <w:rsid w:val="00EF614F"/>
    <w:rsid w:val="00F02DF6"/>
    <w:rsid w:val="00F0607B"/>
    <w:rsid w:val="00F13F70"/>
    <w:rsid w:val="00F16A2A"/>
    <w:rsid w:val="00F20009"/>
    <w:rsid w:val="00F2721D"/>
    <w:rsid w:val="00F30EB4"/>
    <w:rsid w:val="00F325E5"/>
    <w:rsid w:val="00F328C0"/>
    <w:rsid w:val="00F3755E"/>
    <w:rsid w:val="00F41F30"/>
    <w:rsid w:val="00F43ED7"/>
    <w:rsid w:val="00F4442E"/>
    <w:rsid w:val="00F47C74"/>
    <w:rsid w:val="00F50579"/>
    <w:rsid w:val="00F50F29"/>
    <w:rsid w:val="00F510E7"/>
    <w:rsid w:val="00F51260"/>
    <w:rsid w:val="00F517FC"/>
    <w:rsid w:val="00F572E9"/>
    <w:rsid w:val="00F642F2"/>
    <w:rsid w:val="00F64C76"/>
    <w:rsid w:val="00F72FB3"/>
    <w:rsid w:val="00F778DF"/>
    <w:rsid w:val="00F80F8D"/>
    <w:rsid w:val="00F818D8"/>
    <w:rsid w:val="00F83B8B"/>
    <w:rsid w:val="00F908F2"/>
    <w:rsid w:val="00F91CE4"/>
    <w:rsid w:val="00FA2E4A"/>
    <w:rsid w:val="00FA56E9"/>
    <w:rsid w:val="00FA60DB"/>
    <w:rsid w:val="00FB3295"/>
    <w:rsid w:val="00FB57B3"/>
    <w:rsid w:val="00FC1D34"/>
    <w:rsid w:val="00FC1FC6"/>
    <w:rsid w:val="00FC4005"/>
    <w:rsid w:val="00FC40FC"/>
    <w:rsid w:val="00FC56C7"/>
    <w:rsid w:val="00FD1FA7"/>
    <w:rsid w:val="00FD2827"/>
    <w:rsid w:val="00FD4BFE"/>
    <w:rsid w:val="00FE1246"/>
    <w:rsid w:val="00FE47E7"/>
    <w:rsid w:val="00FE6AD4"/>
    <w:rsid w:val="00FE7086"/>
    <w:rsid w:val="00FF1199"/>
    <w:rsid w:val="00FF4C76"/>
    <w:rsid w:val="00FF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3DB92FC"/>
  <w15:docId w15:val="{D23F06C2-56DB-4F89-A29C-B5217EAE1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AB3"/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qFormat/>
    <w:rsid w:val="002C2761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8603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af-ZA" w:eastAsia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603F3"/>
    <w:rPr>
      <w:rFonts w:ascii="Times New Roman" w:eastAsia="Times New Roman" w:hAnsi="Times New Roman" w:cs="Times New Roman"/>
      <w:b/>
      <w:bCs/>
      <w:sz w:val="36"/>
      <w:szCs w:val="36"/>
      <w:lang w:val="af-ZA" w:eastAsia="af-ZA"/>
    </w:rPr>
  </w:style>
  <w:style w:type="paragraph" w:styleId="ListParagraph">
    <w:name w:val="List Paragraph"/>
    <w:basedOn w:val="Normal"/>
    <w:uiPriority w:val="34"/>
    <w:qFormat/>
    <w:rsid w:val="008603F3"/>
    <w:pPr>
      <w:ind w:left="720"/>
      <w:contextualSpacing/>
    </w:pPr>
  </w:style>
  <w:style w:type="character" w:customStyle="1" w:styleId="st1">
    <w:name w:val="st1"/>
    <w:basedOn w:val="DefaultParagraphFont"/>
    <w:rsid w:val="008603F3"/>
  </w:style>
  <w:style w:type="paragraph" w:styleId="BodyText">
    <w:name w:val="Body Text"/>
    <w:basedOn w:val="Normal"/>
    <w:link w:val="BodyTextChar"/>
    <w:uiPriority w:val="99"/>
    <w:unhideWhenUsed/>
    <w:rsid w:val="008603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603F3"/>
    <w:rPr>
      <w:rFonts w:eastAsiaTheme="minorEastAsia"/>
      <w:lang w:val="en-US"/>
    </w:rPr>
  </w:style>
  <w:style w:type="character" w:customStyle="1" w:styleId="ft">
    <w:name w:val="ft"/>
    <w:basedOn w:val="DefaultParagraphFont"/>
    <w:rsid w:val="008603F3"/>
  </w:style>
  <w:style w:type="paragraph" w:styleId="BalloonText">
    <w:name w:val="Balloon Text"/>
    <w:basedOn w:val="Normal"/>
    <w:link w:val="BalloonTextChar"/>
    <w:uiPriority w:val="99"/>
    <w:semiHidden/>
    <w:unhideWhenUsed/>
    <w:rsid w:val="00860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3F3"/>
    <w:rPr>
      <w:rFonts w:ascii="Tahoma" w:eastAsiaTheme="minorEastAsia" w:hAnsi="Tahoma" w:cs="Tahoma"/>
      <w:sz w:val="16"/>
      <w:szCs w:val="16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A02C5E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97F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F27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97F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F27"/>
    <w:rPr>
      <w:rFonts w:eastAsiaTheme="minorEastAsia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70A3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0A3F"/>
    <w:rPr>
      <w:rFonts w:eastAsiaTheme="minorEastAsia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70A3F"/>
    <w:rPr>
      <w:vertAlign w:val="superscript"/>
    </w:rPr>
  </w:style>
  <w:style w:type="character" w:styleId="Hyperlink">
    <w:name w:val="Hyperlink"/>
    <w:basedOn w:val="DefaultParagraphFont"/>
    <w:unhideWhenUsed/>
    <w:rsid w:val="0037461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4618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0C64B6"/>
    <w:pPr>
      <w:spacing w:after="0" w:line="240" w:lineRule="auto"/>
    </w:pPr>
    <w:rPr>
      <w:rFonts w:eastAsiaTheme="minorEastAsia"/>
      <w:lang w:val="en-US"/>
    </w:rPr>
  </w:style>
  <w:style w:type="table" w:styleId="TableGrid">
    <w:name w:val="Table Grid"/>
    <w:basedOn w:val="TableNormal"/>
    <w:uiPriority w:val="59"/>
    <w:rsid w:val="000337E4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C276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D5C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5C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5CB0"/>
    <w:rPr>
      <w:rFonts w:eastAsiaTheme="minorEastAs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5C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5CB0"/>
    <w:rPr>
      <w:rFonts w:eastAsiaTheme="minorEastAsia"/>
      <w:b/>
      <w:bCs/>
      <w:sz w:val="20"/>
      <w:szCs w:val="20"/>
      <w:lang w:val="en-US"/>
    </w:rPr>
  </w:style>
  <w:style w:type="paragraph" w:customStyle="1" w:styleId="Heading0">
    <w:name w:val="Heading 0"/>
    <w:basedOn w:val="Normal"/>
    <w:next w:val="Heading1"/>
    <w:rsid w:val="000976CB"/>
    <w:pPr>
      <w:keepNext/>
      <w:spacing w:after="240" w:line="240" w:lineRule="auto"/>
    </w:pPr>
    <w:rPr>
      <w:rFonts w:ascii="Arial" w:eastAsia="Times New Roman" w:hAnsi="Arial" w:cs="Times New Roman"/>
      <w:b/>
      <w:sz w:val="28"/>
      <w:szCs w:val="20"/>
      <w:lang w:val="af-ZA"/>
    </w:rPr>
  </w:style>
  <w:style w:type="paragraph" w:customStyle="1" w:styleId="DocSource">
    <w:name w:val="DocSource"/>
    <w:basedOn w:val="Normal"/>
    <w:rsid w:val="009911E6"/>
    <w:pPr>
      <w:spacing w:after="120" w:line="240" w:lineRule="auto"/>
    </w:pPr>
    <w:rPr>
      <w:rFonts w:ascii="Arial" w:eastAsia="Times New Roman" w:hAnsi="Arial" w:cs="Times New Roman"/>
      <w:sz w:val="12"/>
      <w:szCs w:val="12"/>
      <w:lang w:val="en-ZA"/>
    </w:rPr>
  </w:style>
  <w:style w:type="paragraph" w:customStyle="1" w:styleId="DocEnd">
    <w:name w:val="DocEnd"/>
    <w:basedOn w:val="Normal"/>
    <w:next w:val="DocSource"/>
    <w:rsid w:val="009911E6"/>
    <w:pPr>
      <w:spacing w:before="240" w:after="360" w:line="240" w:lineRule="auto"/>
      <w:jc w:val="both"/>
    </w:pPr>
    <w:rPr>
      <w:rFonts w:ascii="Arial" w:eastAsia="Times New Roman" w:hAnsi="Arial" w:cs="Times New Roman"/>
      <w:vanish/>
      <w:szCs w:val="20"/>
      <w:lang w:val="en-ZA"/>
    </w:rPr>
  </w:style>
  <w:style w:type="character" w:styleId="PlaceholderText">
    <w:name w:val="Placeholder Text"/>
    <w:basedOn w:val="DefaultParagraphFont"/>
    <w:uiPriority w:val="99"/>
    <w:semiHidden/>
    <w:rsid w:val="001853C0"/>
    <w:rPr>
      <w:color w:val="808080"/>
    </w:rPr>
  </w:style>
  <w:style w:type="character" w:customStyle="1" w:styleId="Style1">
    <w:name w:val="Style1"/>
    <w:basedOn w:val="DefaultParagraphFont"/>
    <w:uiPriority w:val="1"/>
    <w:rsid w:val="001853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7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948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61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3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45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8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61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1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wu.ac.za/sites/www.nwu.ac.za/files/files/i-governance-management/documents/2017.NWU.TeachingLearningStrategy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wu.ac.za/sites/www.nwu.ac.za/files/files/i-governance-management/documents/2017.NWU.TeachingLearningStrategy.pdf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10DFB-7124-4215-B18D-F99B145EBD37}"/>
      </w:docPartPr>
      <w:docPartBody>
        <w:p w:rsidR="00E4565E" w:rsidRDefault="00947618">
          <w:r w:rsidRPr="009E282B">
            <w:rPr>
              <w:rStyle w:val="PlaceholderText"/>
            </w:rPr>
            <w:t>Choose an item.</w:t>
          </w:r>
        </w:p>
      </w:docPartBody>
    </w:docPart>
    <w:docPart>
      <w:docPartPr>
        <w:name w:val="5816775264F04EE580F7685F93329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FA9EC-3DA7-4526-8B5A-A569FFCCA6C1}"/>
      </w:docPartPr>
      <w:docPartBody>
        <w:p w:rsidR="00DD656B" w:rsidRDefault="00DD656B" w:rsidP="00DD656B">
          <w:pPr>
            <w:pStyle w:val="5816775264F04EE580F7685F93329575"/>
          </w:pPr>
          <w:r w:rsidRPr="009E282B">
            <w:rPr>
              <w:rStyle w:val="PlaceholderText"/>
            </w:rPr>
            <w:t>Choose an item.</w:t>
          </w:r>
        </w:p>
      </w:docPartBody>
    </w:docPart>
    <w:docPart>
      <w:docPartPr>
        <w:name w:val="4C6CD7EB14544996A6B97AE6FA104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A417F-B8CB-46F6-97FE-7E2FC4BEAD3D}"/>
      </w:docPartPr>
      <w:docPartBody>
        <w:p w:rsidR="00283039" w:rsidRDefault="006C05B1" w:rsidP="006C05B1">
          <w:pPr>
            <w:pStyle w:val="4C6CD7EB14544996A6B97AE6FA104AFD"/>
          </w:pPr>
          <w:r w:rsidRPr="009E282B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D9C21-E71D-4C77-9027-A6E0A600B620}"/>
      </w:docPartPr>
      <w:docPartBody>
        <w:p w:rsidR="00F00B29" w:rsidRDefault="006774B1">
          <w:r w:rsidRPr="000817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B23993A63CA84907967259267621E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E98BF-8F02-4081-A750-7679F4C4722F}"/>
      </w:docPartPr>
      <w:docPartBody>
        <w:p w:rsidR="00B1166D" w:rsidRDefault="00B1166D" w:rsidP="00B1166D">
          <w:pPr>
            <w:pStyle w:val="B23993A63CA84907967259267621EC6F"/>
          </w:pPr>
          <w:r w:rsidRPr="009E282B">
            <w:rPr>
              <w:rStyle w:val="PlaceholderText"/>
            </w:rPr>
            <w:t>Choose an item.</w:t>
          </w:r>
        </w:p>
      </w:docPartBody>
    </w:docPart>
    <w:docPart>
      <w:docPartPr>
        <w:name w:val="9D49489215A242F596D202CEFBE66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16257-0D8A-4122-B321-BAF9376BDD29}"/>
      </w:docPartPr>
      <w:docPartBody>
        <w:p w:rsidR="0015330A" w:rsidRDefault="00B1166D" w:rsidP="00B1166D">
          <w:pPr>
            <w:pStyle w:val="9D49489215A242F596D202CEFBE66B56"/>
          </w:pPr>
          <w:r w:rsidRPr="0008178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618"/>
    <w:rsid w:val="0015330A"/>
    <w:rsid w:val="001A3B3C"/>
    <w:rsid w:val="00225BB4"/>
    <w:rsid w:val="00283039"/>
    <w:rsid w:val="00287DE0"/>
    <w:rsid w:val="002C1ED9"/>
    <w:rsid w:val="002D17A9"/>
    <w:rsid w:val="00461309"/>
    <w:rsid w:val="00482724"/>
    <w:rsid w:val="004D26BE"/>
    <w:rsid w:val="006774B1"/>
    <w:rsid w:val="006C05B1"/>
    <w:rsid w:val="00780F70"/>
    <w:rsid w:val="00947618"/>
    <w:rsid w:val="009E5393"/>
    <w:rsid w:val="00B1166D"/>
    <w:rsid w:val="00B40992"/>
    <w:rsid w:val="00D21E2A"/>
    <w:rsid w:val="00D374CB"/>
    <w:rsid w:val="00DD656B"/>
    <w:rsid w:val="00E4565E"/>
    <w:rsid w:val="00EE18DF"/>
    <w:rsid w:val="00F00B29"/>
    <w:rsid w:val="00F6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166D"/>
    <w:rPr>
      <w:color w:val="808080"/>
    </w:rPr>
  </w:style>
  <w:style w:type="paragraph" w:customStyle="1" w:styleId="5816775264F04EE580F7685F93329575">
    <w:name w:val="5816775264F04EE580F7685F93329575"/>
    <w:rsid w:val="00DD656B"/>
  </w:style>
  <w:style w:type="paragraph" w:customStyle="1" w:styleId="4C6CD7EB14544996A6B97AE6FA104AFD">
    <w:name w:val="4C6CD7EB14544996A6B97AE6FA104AFD"/>
    <w:rsid w:val="006C05B1"/>
  </w:style>
  <w:style w:type="paragraph" w:customStyle="1" w:styleId="2FF8BD1839D447C49D0FEE8A0EFCC728">
    <w:name w:val="2FF8BD1839D447C49D0FEE8A0EFCC728"/>
    <w:rsid w:val="006774B1"/>
  </w:style>
  <w:style w:type="paragraph" w:customStyle="1" w:styleId="86D837A49B4A47CB9C24E6D213D7BAE6">
    <w:name w:val="86D837A49B4A47CB9C24E6D213D7BAE6"/>
    <w:rsid w:val="006774B1"/>
  </w:style>
  <w:style w:type="paragraph" w:customStyle="1" w:styleId="B23993A63CA84907967259267621EC6F">
    <w:name w:val="B23993A63CA84907967259267621EC6F"/>
    <w:rsid w:val="00B1166D"/>
  </w:style>
  <w:style w:type="paragraph" w:customStyle="1" w:styleId="9D49489215A242F596D202CEFBE66B56">
    <w:name w:val="9D49489215A242F596D202CEFBE66B56"/>
    <w:rsid w:val="00B1166D"/>
  </w:style>
  <w:style w:type="paragraph" w:customStyle="1" w:styleId="CE2C41CF6A464E36B07A26F8A4FEE763">
    <w:name w:val="CE2C41CF6A464E36B07A26F8A4FEE763"/>
    <w:rsid w:val="00B116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665FA-6404-42CB-A89F-3D2ABBBB3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1350</Words>
  <Characters>7697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Saretha Brüssow</dc:creator>
  <cp:keywords/>
  <dc:description/>
  <cp:lastModifiedBy>HP Inc.</cp:lastModifiedBy>
  <cp:revision>2</cp:revision>
  <cp:lastPrinted>2020-03-18T11:05:00Z</cp:lastPrinted>
  <dcterms:created xsi:type="dcterms:W3CDTF">2020-03-18T12:10:00Z</dcterms:created>
  <dcterms:modified xsi:type="dcterms:W3CDTF">2020-03-18T12:10:00Z</dcterms:modified>
</cp:coreProperties>
</file>